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6E" w:rsidRDefault="00FC00A0" w:rsidP="00EB066E">
      <w:pPr>
        <w:pStyle w:val="NoSpacing"/>
        <w:spacing w:line="360" w:lineRule="auto"/>
        <w:jc w:val="both"/>
        <w:rPr>
          <w:rFonts w:ascii="Times New Roman" w:hAnsi="Times New Roman" w:cs="Times New Roman"/>
          <w:b/>
          <w:sz w:val="24"/>
          <w:szCs w:val="24"/>
        </w:rPr>
      </w:pPr>
      <w:r w:rsidRPr="008B176A">
        <w:rPr>
          <w:rFonts w:ascii="Times New Roman" w:hAnsi="Times New Roman" w:cs="Times New Roman"/>
          <w:b/>
          <w:sz w:val="24"/>
          <w:szCs w:val="24"/>
        </w:rPr>
        <w:t xml:space="preserve">FORMULASI PERMEN JELI SARI BUAH SINGI </w:t>
      </w:r>
      <w:r w:rsidR="008B176A" w:rsidRPr="008B176A">
        <w:rPr>
          <w:rFonts w:ascii="Times New Roman" w:hAnsi="Times New Roman" w:cs="Times New Roman"/>
          <w:b/>
          <w:sz w:val="24"/>
          <w:szCs w:val="24"/>
        </w:rPr>
        <w:t>(</w:t>
      </w:r>
      <w:r w:rsidR="008B176A" w:rsidRPr="008B176A">
        <w:rPr>
          <w:rFonts w:ascii="Times New Roman" w:hAnsi="Times New Roman" w:cs="Times New Roman"/>
          <w:b/>
          <w:i/>
          <w:sz w:val="24"/>
          <w:szCs w:val="24"/>
        </w:rPr>
        <w:t>Dillenia serrata Thunbr</w:t>
      </w:r>
      <w:r w:rsidR="008B176A" w:rsidRPr="008B176A">
        <w:rPr>
          <w:rFonts w:ascii="Times New Roman" w:hAnsi="Times New Roman" w:cs="Times New Roman"/>
          <w:b/>
          <w:sz w:val="24"/>
          <w:szCs w:val="24"/>
        </w:rPr>
        <w:t xml:space="preserve">) </w:t>
      </w:r>
      <w:r w:rsidRPr="008B176A">
        <w:rPr>
          <w:rFonts w:ascii="Times New Roman" w:hAnsi="Times New Roman" w:cs="Times New Roman"/>
          <w:b/>
          <w:sz w:val="24"/>
          <w:szCs w:val="24"/>
        </w:rPr>
        <w:t>KOMBINASI MADU MENGGUNAKAN GELATIN</w:t>
      </w:r>
    </w:p>
    <w:p w:rsidR="00EB066E" w:rsidRPr="008B176A" w:rsidRDefault="00EB066E" w:rsidP="00EB066E">
      <w:pPr>
        <w:pStyle w:val="NoSpacing"/>
        <w:spacing w:line="360" w:lineRule="auto"/>
        <w:jc w:val="both"/>
        <w:rPr>
          <w:rFonts w:ascii="Times New Roman" w:hAnsi="Times New Roman" w:cs="Times New Roman"/>
          <w:b/>
          <w:sz w:val="24"/>
          <w:szCs w:val="24"/>
        </w:rPr>
      </w:pPr>
    </w:p>
    <w:p w:rsidR="008B176A" w:rsidRPr="00FC00A0" w:rsidRDefault="008B176A" w:rsidP="00EB066E">
      <w:pPr>
        <w:tabs>
          <w:tab w:val="left" w:pos="2445"/>
          <w:tab w:val="center" w:pos="3969"/>
        </w:tabs>
        <w:spacing w:after="0" w:line="360" w:lineRule="auto"/>
        <w:jc w:val="both"/>
        <w:rPr>
          <w:rFonts w:ascii="Times New Roman" w:hAnsi="Times New Roman" w:cs="Times New Roman"/>
          <w:b/>
          <w:noProof/>
          <w:sz w:val="24"/>
          <w:szCs w:val="24"/>
          <w:lang w:eastAsia="id-ID"/>
        </w:rPr>
      </w:pPr>
      <w:r w:rsidRPr="00FC00A0">
        <w:rPr>
          <w:rFonts w:ascii="Times New Roman" w:hAnsi="Times New Roman" w:cs="Times New Roman"/>
          <w:b/>
          <w:sz w:val="24"/>
          <w:szCs w:val="24"/>
        </w:rPr>
        <w:t xml:space="preserve">Putri Sabryna Ayu </w:t>
      </w:r>
      <w:r w:rsidR="00EB066E">
        <w:rPr>
          <w:rFonts w:ascii="Times New Roman" w:hAnsi="Times New Roman" w:cs="Times New Roman"/>
          <w:b/>
          <w:noProof/>
          <w:sz w:val="24"/>
          <w:szCs w:val="24"/>
          <w:vertAlign w:val="superscript"/>
          <w:lang w:eastAsia="id-ID"/>
        </w:rPr>
        <w:t>1</w:t>
      </w:r>
      <w:r w:rsidR="00FC00A0" w:rsidRPr="00FC00A0">
        <w:rPr>
          <w:rFonts w:ascii="Times New Roman" w:hAnsi="Times New Roman" w:cs="Times New Roman"/>
          <w:b/>
          <w:noProof/>
          <w:sz w:val="24"/>
          <w:szCs w:val="24"/>
          <w:lang w:eastAsia="id-ID"/>
        </w:rPr>
        <w:t>Nirwati Rusli</w:t>
      </w:r>
      <w:r w:rsidR="00EB066E">
        <w:rPr>
          <w:rFonts w:ascii="Times New Roman" w:hAnsi="Times New Roman" w:cs="Times New Roman"/>
          <w:b/>
          <w:noProof/>
          <w:sz w:val="24"/>
          <w:szCs w:val="24"/>
          <w:lang w:eastAsia="id-ID"/>
        </w:rPr>
        <w:t xml:space="preserve">, </w:t>
      </w:r>
      <w:r w:rsidR="00EB066E">
        <w:rPr>
          <w:rFonts w:ascii="Times New Roman" w:hAnsi="Times New Roman" w:cs="Times New Roman"/>
          <w:b/>
          <w:noProof/>
          <w:vertAlign w:val="superscript"/>
          <w:lang w:eastAsia="id-ID"/>
        </w:rPr>
        <w:t>1</w:t>
      </w:r>
      <w:r w:rsidR="00EB066E" w:rsidRPr="00EB066E">
        <w:rPr>
          <w:rFonts w:ascii="Times New Roman" w:hAnsi="Times New Roman" w:cs="Times New Roman"/>
          <w:b/>
          <w:sz w:val="24"/>
          <w:szCs w:val="24"/>
        </w:rPr>
        <w:t xml:space="preserve"> </w:t>
      </w:r>
      <w:r w:rsidR="00EB066E" w:rsidRPr="00FC00A0">
        <w:rPr>
          <w:rFonts w:ascii="Times New Roman" w:hAnsi="Times New Roman" w:cs="Times New Roman"/>
          <w:b/>
          <w:sz w:val="24"/>
          <w:szCs w:val="24"/>
        </w:rPr>
        <w:t>Putri Sabryna Ayu</w:t>
      </w:r>
    </w:p>
    <w:p w:rsidR="008B176A" w:rsidRDefault="00EB066E" w:rsidP="00EB066E">
      <w:pPr>
        <w:spacing w:after="0" w:line="240" w:lineRule="auto"/>
        <w:jc w:val="center"/>
        <w:rPr>
          <w:rFonts w:ascii="Times New Roman" w:hAnsi="Times New Roman" w:cs="Times New Roman"/>
          <w:noProof/>
          <w:vertAlign w:val="superscript"/>
          <w:lang w:eastAsia="id-ID"/>
        </w:rPr>
      </w:pPr>
      <w:r>
        <w:rPr>
          <w:rFonts w:ascii="Times New Roman" w:hAnsi="Times New Roman" w:cs="Times New Roman"/>
          <w:noProof/>
          <w:lang w:eastAsia="id-ID"/>
        </w:rPr>
        <w:t>Program Studi DIII</w:t>
      </w:r>
      <w:r w:rsidR="008B176A" w:rsidRPr="00FC00A0">
        <w:rPr>
          <w:rFonts w:ascii="Times New Roman" w:hAnsi="Times New Roman" w:cs="Times New Roman"/>
          <w:noProof/>
          <w:lang w:eastAsia="id-ID"/>
        </w:rPr>
        <w:t xml:space="preserve"> Farmasi</w:t>
      </w:r>
      <w:r>
        <w:rPr>
          <w:rFonts w:ascii="Times New Roman" w:hAnsi="Times New Roman" w:cs="Times New Roman"/>
          <w:noProof/>
          <w:lang w:eastAsia="id-ID"/>
        </w:rPr>
        <w:t>, Politeknik</w:t>
      </w:r>
      <w:r w:rsidR="008B176A" w:rsidRPr="00FC00A0">
        <w:rPr>
          <w:rFonts w:ascii="Times New Roman" w:hAnsi="Times New Roman" w:cs="Times New Roman"/>
          <w:noProof/>
          <w:lang w:eastAsia="id-ID"/>
        </w:rPr>
        <w:t xml:space="preserve"> Bina Husada Kendari</w:t>
      </w:r>
      <w:r>
        <w:rPr>
          <w:rFonts w:ascii="Times New Roman" w:hAnsi="Times New Roman" w:cs="Times New Roman"/>
          <w:noProof/>
          <w:lang w:eastAsia="id-ID"/>
        </w:rPr>
        <w:t>, Sulawesi Tenggara, Indonesia</w:t>
      </w:r>
      <w:r w:rsidR="008B176A" w:rsidRPr="00CE1A63">
        <w:rPr>
          <w:rFonts w:ascii="Times New Roman" w:hAnsi="Times New Roman" w:cs="Times New Roman"/>
          <w:i/>
          <w:noProof/>
          <w:lang w:eastAsia="id-ID"/>
        </w:rPr>
        <w:t xml:space="preserve"> </w:t>
      </w:r>
    </w:p>
    <w:p w:rsidR="009419FA" w:rsidRDefault="00FC00A0" w:rsidP="00EB066E">
      <w:pPr>
        <w:spacing w:after="0" w:line="240" w:lineRule="auto"/>
        <w:rPr>
          <w:rFonts w:ascii="Times New Roman" w:hAnsi="Times New Roman" w:cs="Times New Roman"/>
          <w:i/>
          <w:sz w:val="24"/>
          <w:szCs w:val="24"/>
        </w:rPr>
      </w:pPr>
      <w:r w:rsidRPr="00FC00A0">
        <w:rPr>
          <w:rFonts w:ascii="Times New Roman" w:hAnsi="Times New Roman" w:cs="Times New Roman"/>
          <w:i/>
          <w:noProof/>
          <w:lang w:eastAsia="id-ID"/>
        </w:rPr>
        <w:t>E-mail :</w:t>
      </w:r>
      <w:r w:rsidRPr="00FC00A0">
        <w:rPr>
          <w:rFonts w:ascii="Times New Roman" w:hAnsi="Times New Roman" w:cs="Times New Roman"/>
          <w:b/>
          <w:sz w:val="24"/>
          <w:szCs w:val="24"/>
        </w:rPr>
        <w:t xml:space="preserve"> </w:t>
      </w:r>
      <w:hyperlink r:id="rId8" w:history="1">
        <w:r w:rsidR="00EB066E" w:rsidRPr="00671B3F">
          <w:rPr>
            <w:rStyle w:val="Hyperlink"/>
            <w:rFonts w:ascii="Times New Roman" w:hAnsi="Times New Roman" w:cs="Times New Roman"/>
            <w:i/>
            <w:sz w:val="24"/>
            <w:szCs w:val="24"/>
          </w:rPr>
          <w:t>Nirwatirusli@gmail.com</w:t>
        </w:r>
      </w:hyperlink>
    </w:p>
    <w:p w:rsidR="00EB066E" w:rsidRDefault="00EB066E" w:rsidP="00EB066E">
      <w:pPr>
        <w:spacing w:after="0" w:line="240" w:lineRule="auto"/>
        <w:rPr>
          <w:rFonts w:ascii="Times New Roman" w:hAnsi="Times New Roman" w:cs="Times New Roman"/>
          <w:i/>
          <w:sz w:val="24"/>
          <w:szCs w:val="24"/>
        </w:rPr>
      </w:pPr>
    </w:p>
    <w:p w:rsidR="00EB066E" w:rsidRPr="008B176A" w:rsidRDefault="00EB066E" w:rsidP="00EB066E">
      <w:pPr>
        <w:pStyle w:val="NoSpacing"/>
        <w:jc w:val="center"/>
        <w:rPr>
          <w:rFonts w:ascii="Times New Roman" w:hAnsi="Times New Roman" w:cs="Times New Roman"/>
          <w:b/>
          <w:i/>
          <w:sz w:val="24"/>
          <w:szCs w:val="24"/>
        </w:rPr>
      </w:pPr>
      <w:r w:rsidRPr="008B176A">
        <w:rPr>
          <w:rFonts w:ascii="Times New Roman" w:hAnsi="Times New Roman" w:cs="Times New Roman"/>
          <w:b/>
          <w:i/>
          <w:sz w:val="24"/>
          <w:szCs w:val="24"/>
        </w:rPr>
        <w:t>ABSTRACT</w:t>
      </w:r>
    </w:p>
    <w:p w:rsidR="00EB066E" w:rsidRPr="00EB066E" w:rsidRDefault="00EB066E" w:rsidP="00EB066E">
      <w:pPr>
        <w:pStyle w:val="NoSpacing"/>
        <w:ind w:firstLine="720"/>
        <w:jc w:val="both"/>
        <w:rPr>
          <w:rFonts w:ascii="Times New Roman" w:hAnsi="Times New Roman" w:cs="Times New Roman"/>
          <w:i/>
          <w:sz w:val="24"/>
          <w:szCs w:val="24"/>
        </w:rPr>
      </w:pPr>
      <w:r w:rsidRPr="008B176A">
        <w:rPr>
          <w:rFonts w:ascii="Times New Roman" w:hAnsi="Times New Roman" w:cs="Times New Roman"/>
          <w:i/>
          <w:sz w:val="24"/>
          <w:szCs w:val="24"/>
        </w:rPr>
        <w:t>Singi fruit is a fruit that contains citric acid compound vitamin C and beta carotene which can have an effect for health. Honey nutritious produce energy, increase endurance and stamina. Gelatin as gelling agent can produce the chewy candy. This research aims to make preparations jelly candy fruit juice Singi honey combination using gelatin and gelatin choose the most optimum concentration and see if candy is unfit for consumption.</w:t>
      </w:r>
      <w:r>
        <w:rPr>
          <w:rFonts w:ascii="Times New Roman" w:hAnsi="Times New Roman" w:cs="Times New Roman"/>
          <w:i/>
          <w:sz w:val="24"/>
          <w:szCs w:val="24"/>
        </w:rPr>
        <w:t xml:space="preserve"> </w:t>
      </w:r>
      <w:r w:rsidRPr="008B176A">
        <w:rPr>
          <w:rFonts w:ascii="Times New Roman" w:hAnsi="Times New Roman" w:cs="Times New Roman"/>
          <w:i/>
          <w:sz w:val="24"/>
          <w:szCs w:val="24"/>
        </w:rPr>
        <w:t>Research conducted experiment, the sample series then made into 3 formulas with gelatin concentration variation 9%, 10% and 11%. The results showed that the candy is made of orange-brown, distinctive smell, with a sweet and sour taste and chewy texture. Preparations candy jelly with gelatin optimum concentration is candy with a concentration of 10% gelatin. Microbiological test results showed that the jelly candy qualify Total Plate Count is 3 x 10</w:t>
      </w:r>
      <w:r w:rsidRPr="008B176A">
        <w:rPr>
          <w:rFonts w:ascii="Times New Roman" w:hAnsi="Times New Roman" w:cs="Times New Roman"/>
          <w:i/>
          <w:sz w:val="24"/>
          <w:szCs w:val="24"/>
          <w:vertAlign w:val="superscript"/>
        </w:rPr>
        <w:t>3</w:t>
      </w:r>
      <w:r w:rsidRPr="008B176A">
        <w:rPr>
          <w:rFonts w:ascii="Times New Roman" w:hAnsi="Times New Roman" w:cs="Times New Roman"/>
          <w:i/>
          <w:sz w:val="24"/>
          <w:szCs w:val="24"/>
        </w:rPr>
        <w:t xml:space="preserve"> and Figures Fungus Yeast 1 x 10</w:t>
      </w:r>
      <w:r w:rsidRPr="008B176A">
        <w:rPr>
          <w:rFonts w:ascii="Times New Roman" w:hAnsi="Times New Roman" w:cs="Times New Roman"/>
          <w:i/>
          <w:sz w:val="24"/>
          <w:szCs w:val="24"/>
          <w:vertAlign w:val="superscript"/>
        </w:rPr>
        <w:t>2</w:t>
      </w:r>
      <w:r w:rsidRPr="008B176A">
        <w:rPr>
          <w:rFonts w:ascii="Times New Roman" w:hAnsi="Times New Roman" w:cs="Times New Roman"/>
          <w:i/>
          <w:sz w:val="24"/>
          <w:szCs w:val="24"/>
        </w:rPr>
        <w:t xml:space="preserve"> qualified food SNI namely Total Plate Count 3 x 10</w:t>
      </w:r>
      <w:r w:rsidRPr="008B176A">
        <w:rPr>
          <w:rFonts w:ascii="Times New Roman" w:hAnsi="Times New Roman" w:cs="Times New Roman"/>
          <w:i/>
          <w:sz w:val="24"/>
          <w:szCs w:val="24"/>
          <w:vertAlign w:val="superscript"/>
        </w:rPr>
        <w:t>3</w:t>
      </w:r>
      <w:r w:rsidRPr="008B176A">
        <w:rPr>
          <w:rFonts w:ascii="Times New Roman" w:hAnsi="Times New Roman" w:cs="Times New Roman"/>
          <w:i/>
          <w:sz w:val="24"/>
          <w:szCs w:val="24"/>
        </w:rPr>
        <w:t xml:space="preserve"> and Figures Fungus Yeast 1 x 10</w:t>
      </w:r>
      <w:r w:rsidRPr="008B176A">
        <w:rPr>
          <w:rFonts w:ascii="Times New Roman" w:hAnsi="Times New Roman" w:cs="Times New Roman"/>
          <w:i/>
          <w:sz w:val="24"/>
          <w:szCs w:val="24"/>
          <w:vertAlign w:val="superscript"/>
        </w:rPr>
        <w:t>2</w:t>
      </w:r>
    </w:p>
    <w:p w:rsidR="00EB066E" w:rsidRDefault="00EB066E" w:rsidP="00EB066E">
      <w:pPr>
        <w:pStyle w:val="NoSpacing"/>
        <w:rPr>
          <w:rFonts w:ascii="Times New Roman" w:hAnsi="Times New Roman" w:cs="Times New Roman"/>
          <w:b/>
          <w:i/>
          <w:sz w:val="24"/>
          <w:szCs w:val="24"/>
        </w:rPr>
      </w:pPr>
      <w:r w:rsidRPr="008B176A">
        <w:rPr>
          <w:rFonts w:ascii="Times New Roman" w:hAnsi="Times New Roman" w:cs="Times New Roman"/>
          <w:b/>
          <w:i/>
          <w:sz w:val="24"/>
          <w:szCs w:val="24"/>
        </w:rPr>
        <w:t xml:space="preserve">Keywords: </w:t>
      </w:r>
      <w:r w:rsidRPr="00EB066E">
        <w:rPr>
          <w:rFonts w:ascii="Times New Roman" w:hAnsi="Times New Roman" w:cs="Times New Roman"/>
          <w:i/>
          <w:sz w:val="24"/>
          <w:szCs w:val="24"/>
        </w:rPr>
        <w:t>candy, gelatin, honey, fruit singi</w:t>
      </w:r>
    </w:p>
    <w:p w:rsidR="00EB066E" w:rsidRPr="009419FA" w:rsidRDefault="00EB066E" w:rsidP="00EB066E">
      <w:pPr>
        <w:spacing w:after="0" w:line="240" w:lineRule="auto"/>
        <w:rPr>
          <w:rFonts w:ascii="Times New Roman" w:hAnsi="Times New Roman" w:cs="Times New Roman"/>
          <w:i/>
          <w:sz w:val="24"/>
          <w:szCs w:val="24"/>
        </w:rPr>
      </w:pPr>
    </w:p>
    <w:p w:rsidR="008B176A" w:rsidRPr="008B176A" w:rsidRDefault="00FC00A0" w:rsidP="008B176A">
      <w:pPr>
        <w:pStyle w:val="NoSpacing"/>
        <w:jc w:val="center"/>
        <w:rPr>
          <w:rFonts w:ascii="Times New Roman" w:hAnsi="Times New Roman" w:cs="Times New Roman"/>
          <w:b/>
          <w:sz w:val="24"/>
          <w:szCs w:val="24"/>
        </w:rPr>
      </w:pPr>
      <w:r>
        <w:rPr>
          <w:rFonts w:ascii="Times New Roman" w:hAnsi="Times New Roman" w:cs="Times New Roman"/>
          <w:b/>
          <w:sz w:val="24"/>
          <w:szCs w:val="24"/>
        </w:rPr>
        <w:t>ABSTRAK</w:t>
      </w:r>
    </w:p>
    <w:p w:rsidR="008B176A" w:rsidRDefault="008B176A" w:rsidP="00EB066E">
      <w:pPr>
        <w:pStyle w:val="NoSpacing"/>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Buah Singi adalah buah yang mengandung senyawa asam sitrat vitamin C dan beta karoten yang dapat memiliki efek bagi kesehatan tubuh.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Madu berkhasiat menghasilkan energi, meningkatkan daya tahan tubuh dan meningkatkan stamina.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Gelatin sebagai gelling agent dapat menghasilkan permen yang kenyal.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bertujuan untuk membuat sediaan permen jeli sari buah singi kombinasi madu menggunakan gelatin dan memilih konsentrasi gelatin yang paling optimum serta melihat apakah permen ini layak untuk dikonsumsi</w:t>
      </w:r>
      <w:r w:rsidR="009419FA">
        <w:rPr>
          <w:rFonts w:ascii="Times New Roman" w:hAnsi="Times New Roman" w:cs="Times New Roman"/>
          <w:sz w:val="24"/>
          <w:szCs w:val="24"/>
        </w:rPr>
        <w:t>.</w:t>
      </w:r>
      <w:proofErr w:type="gramEnd"/>
      <w:r w:rsidR="009419FA">
        <w:rPr>
          <w:rFonts w:ascii="Times New Roman" w:hAnsi="Times New Roman" w:cs="Times New Roman"/>
          <w:sz w:val="24"/>
          <w:szCs w:val="24"/>
        </w:rPr>
        <w:t xml:space="preserve"> </w:t>
      </w:r>
      <w:proofErr w:type="gramStart"/>
      <w:r>
        <w:rPr>
          <w:rFonts w:ascii="Times New Roman" w:hAnsi="Times New Roman" w:cs="Times New Roman"/>
          <w:sz w:val="24"/>
          <w:szCs w:val="24"/>
        </w:rPr>
        <w:t>Penelitian dilakukan secara eksperimen, sampel disari kemudian dibuat menjadi 3 formula dengan variasi konsentrasi gelatin 9%, 10%, dan 11%.</w:t>
      </w:r>
      <w:proofErr w:type="gramEnd"/>
      <w:r>
        <w:rPr>
          <w:rFonts w:ascii="Times New Roman" w:hAnsi="Times New Roman" w:cs="Times New Roman"/>
          <w:sz w:val="24"/>
          <w:szCs w:val="24"/>
        </w:rPr>
        <w:t xml:space="preserve"> Hasil penelitian menunjukkan bahwa permen yang dibuat berwarna jingga kecoklatan, berbau khas, dengan rasa asam </w:t>
      </w:r>
      <w:proofErr w:type="gramStart"/>
      <w:r>
        <w:rPr>
          <w:rFonts w:ascii="Times New Roman" w:hAnsi="Times New Roman" w:cs="Times New Roman"/>
          <w:sz w:val="24"/>
          <w:szCs w:val="24"/>
        </w:rPr>
        <w:t>manis</w:t>
      </w:r>
      <w:proofErr w:type="gramEnd"/>
      <w:r>
        <w:rPr>
          <w:rFonts w:ascii="Times New Roman" w:hAnsi="Times New Roman" w:cs="Times New Roman"/>
          <w:sz w:val="24"/>
          <w:szCs w:val="24"/>
        </w:rPr>
        <w:t xml:space="preserve">, dan teksturnya kenyal. </w:t>
      </w:r>
      <w:proofErr w:type="gramStart"/>
      <w:r>
        <w:rPr>
          <w:rFonts w:ascii="Times New Roman" w:hAnsi="Times New Roman" w:cs="Times New Roman"/>
          <w:sz w:val="24"/>
          <w:szCs w:val="24"/>
        </w:rPr>
        <w:t>Sediaan permen jeli dengan konsentrasi gelatin yang paling optimum adalah permen dengan konsentrasi gelatin 10%.</w:t>
      </w:r>
      <w:proofErr w:type="gramEnd"/>
      <w:r>
        <w:rPr>
          <w:rFonts w:ascii="Times New Roman" w:hAnsi="Times New Roman" w:cs="Times New Roman"/>
          <w:sz w:val="24"/>
          <w:szCs w:val="24"/>
        </w:rPr>
        <w:t xml:space="preserve"> Hasil uji mikrobiologi menunjukkan bahwa permen jeli memenuhi syarat Angka Lempeng Total yaitu 3 x 10</w:t>
      </w:r>
      <w:r w:rsidRPr="00AA5E44">
        <w:rPr>
          <w:rFonts w:ascii="Times New Roman" w:hAnsi="Times New Roman" w:cs="Times New Roman"/>
          <w:sz w:val="24"/>
          <w:szCs w:val="24"/>
          <w:vertAlign w:val="superscript"/>
        </w:rPr>
        <w:t>3</w:t>
      </w:r>
      <w:r>
        <w:rPr>
          <w:rFonts w:ascii="Times New Roman" w:hAnsi="Times New Roman" w:cs="Times New Roman"/>
          <w:sz w:val="24"/>
          <w:szCs w:val="24"/>
        </w:rPr>
        <w:t xml:space="preserve"> dan Angka Kapang Khamir 1 x 10</w:t>
      </w:r>
      <w:r w:rsidRPr="00834E1C">
        <w:rPr>
          <w:rFonts w:ascii="Times New Roman" w:hAnsi="Times New Roman" w:cs="Times New Roman"/>
          <w:sz w:val="24"/>
          <w:szCs w:val="24"/>
          <w:vertAlign w:val="superscript"/>
        </w:rPr>
        <w:t>2</w:t>
      </w:r>
      <w:r>
        <w:rPr>
          <w:rFonts w:ascii="Times New Roman" w:hAnsi="Times New Roman" w:cs="Times New Roman"/>
          <w:sz w:val="24"/>
          <w:szCs w:val="24"/>
        </w:rPr>
        <w:t xml:space="preserve"> memenuhi syarat SNI pangan yaitu Angka Lempeng Total 3 x 10</w:t>
      </w:r>
      <w:r w:rsidRPr="00834E1C">
        <w:rPr>
          <w:rFonts w:ascii="Times New Roman" w:hAnsi="Times New Roman" w:cs="Times New Roman"/>
          <w:sz w:val="24"/>
          <w:szCs w:val="24"/>
          <w:vertAlign w:val="superscript"/>
        </w:rPr>
        <w:t>3</w:t>
      </w:r>
      <w:r>
        <w:rPr>
          <w:rFonts w:ascii="Times New Roman" w:hAnsi="Times New Roman" w:cs="Times New Roman"/>
          <w:sz w:val="24"/>
          <w:szCs w:val="24"/>
          <w:vertAlign w:val="superscript"/>
        </w:rPr>
        <w:t xml:space="preserve"> </w:t>
      </w:r>
      <w:r>
        <w:rPr>
          <w:rFonts w:ascii="Times New Roman" w:hAnsi="Times New Roman" w:cs="Times New Roman"/>
          <w:sz w:val="24"/>
          <w:szCs w:val="24"/>
        </w:rPr>
        <w:t>dan Angka Kapang Khamir 1 x 10</w:t>
      </w:r>
      <w:r w:rsidRPr="00834E1C">
        <w:rPr>
          <w:rFonts w:ascii="Times New Roman" w:hAnsi="Times New Roman" w:cs="Times New Roman"/>
          <w:sz w:val="24"/>
          <w:szCs w:val="24"/>
          <w:vertAlign w:val="superscript"/>
        </w:rPr>
        <w:t>2</w:t>
      </w:r>
    </w:p>
    <w:p w:rsidR="008B176A" w:rsidRDefault="008B176A" w:rsidP="008B176A">
      <w:pPr>
        <w:pStyle w:val="NoSpacing"/>
        <w:rPr>
          <w:rFonts w:ascii="Times New Roman" w:hAnsi="Times New Roman" w:cs="Times New Roman"/>
          <w:b/>
          <w:sz w:val="24"/>
          <w:szCs w:val="24"/>
        </w:rPr>
      </w:pPr>
      <w:r w:rsidRPr="00DC5F23">
        <w:rPr>
          <w:rFonts w:ascii="Times New Roman" w:hAnsi="Times New Roman" w:cs="Times New Roman"/>
          <w:b/>
          <w:sz w:val="24"/>
          <w:szCs w:val="24"/>
        </w:rPr>
        <w:t xml:space="preserve">Kata </w:t>
      </w:r>
      <w:proofErr w:type="gramStart"/>
      <w:r w:rsidRPr="00DC5F23">
        <w:rPr>
          <w:rFonts w:ascii="Times New Roman" w:hAnsi="Times New Roman" w:cs="Times New Roman"/>
          <w:b/>
          <w:sz w:val="24"/>
          <w:szCs w:val="24"/>
        </w:rPr>
        <w:t>Kunci :</w:t>
      </w:r>
      <w:proofErr w:type="gramEnd"/>
      <w:r w:rsidRPr="00DC5F23">
        <w:rPr>
          <w:rFonts w:ascii="Times New Roman" w:hAnsi="Times New Roman" w:cs="Times New Roman"/>
          <w:b/>
          <w:sz w:val="24"/>
          <w:szCs w:val="24"/>
        </w:rPr>
        <w:t xml:space="preserve"> </w:t>
      </w:r>
      <w:r w:rsidRPr="00EB066E">
        <w:rPr>
          <w:rFonts w:ascii="Times New Roman" w:hAnsi="Times New Roman" w:cs="Times New Roman"/>
          <w:sz w:val="24"/>
          <w:szCs w:val="24"/>
        </w:rPr>
        <w:t>Permen, gelatin, madu, buah singi</w:t>
      </w:r>
    </w:p>
    <w:p w:rsidR="008B176A" w:rsidRDefault="008B176A" w:rsidP="008B176A">
      <w:pPr>
        <w:pStyle w:val="NoSpacing"/>
        <w:rPr>
          <w:rFonts w:ascii="Times New Roman" w:hAnsi="Times New Roman" w:cs="Times New Roman"/>
          <w:b/>
          <w:sz w:val="24"/>
          <w:szCs w:val="24"/>
        </w:rPr>
      </w:pPr>
    </w:p>
    <w:p w:rsidR="008B176A" w:rsidRDefault="008B176A" w:rsidP="008B176A">
      <w:pPr>
        <w:pStyle w:val="NoSpacing"/>
        <w:rPr>
          <w:rFonts w:ascii="Times New Roman" w:hAnsi="Times New Roman" w:cs="Times New Roman"/>
          <w:b/>
          <w:i/>
          <w:sz w:val="24"/>
          <w:szCs w:val="24"/>
        </w:rPr>
      </w:pPr>
    </w:p>
    <w:p w:rsidR="0076720A" w:rsidRDefault="0076720A" w:rsidP="008B176A">
      <w:pPr>
        <w:pStyle w:val="NoSpacing"/>
        <w:spacing w:line="360" w:lineRule="auto"/>
        <w:rPr>
          <w:rFonts w:ascii="Times New Roman" w:hAnsi="Times New Roman" w:cs="Times New Roman"/>
          <w:b/>
          <w:sz w:val="24"/>
          <w:szCs w:val="24"/>
        </w:rPr>
        <w:sectPr w:rsidR="0076720A" w:rsidSect="00D10E6D">
          <w:footerReference w:type="default" r:id="rId9"/>
          <w:pgSz w:w="12240" w:h="15840"/>
          <w:pgMar w:top="2268" w:right="1701" w:bottom="1701" w:left="2268" w:header="720" w:footer="720" w:gutter="0"/>
          <w:cols w:space="207"/>
          <w:docGrid w:linePitch="360"/>
        </w:sectPr>
      </w:pPr>
    </w:p>
    <w:p w:rsidR="008B176A" w:rsidRDefault="008B176A" w:rsidP="000F6562">
      <w:pPr>
        <w:pStyle w:val="NoSpacing"/>
        <w:spacing w:line="360" w:lineRule="auto"/>
        <w:rPr>
          <w:rFonts w:ascii="Times New Roman" w:hAnsi="Times New Roman" w:cs="Times New Roman"/>
          <w:b/>
          <w:sz w:val="24"/>
          <w:szCs w:val="24"/>
        </w:rPr>
      </w:pPr>
      <w:r w:rsidRPr="00336676">
        <w:rPr>
          <w:rFonts w:ascii="Times New Roman" w:hAnsi="Times New Roman" w:cs="Times New Roman"/>
          <w:b/>
          <w:sz w:val="24"/>
          <w:szCs w:val="24"/>
        </w:rPr>
        <w:lastRenderedPageBreak/>
        <w:t>PENDAHULUAN</w:t>
      </w:r>
    </w:p>
    <w:p w:rsidR="008B176A" w:rsidRPr="00C3671B" w:rsidRDefault="008B176A" w:rsidP="00FC00A0">
      <w:pPr>
        <w:pStyle w:val="NoSpacing"/>
        <w:spacing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Sulawesi Tenggara</w:t>
      </w:r>
      <w:r w:rsidRPr="00C3671B">
        <w:rPr>
          <w:rFonts w:ascii="Times New Roman" w:hAnsi="Times New Roman" w:cs="Times New Roman"/>
          <w:sz w:val="24"/>
          <w:szCs w:val="24"/>
        </w:rPr>
        <w:t xml:space="preserve"> terkenal dengan potensi sumber daya alam yang dimiliki termasuk buah-buahan tropis.</w:t>
      </w:r>
      <w:proofErr w:type="gramEnd"/>
      <w:r w:rsidRPr="00C3671B">
        <w:rPr>
          <w:rFonts w:ascii="Times New Roman" w:hAnsi="Times New Roman" w:cs="Times New Roman"/>
          <w:sz w:val="24"/>
          <w:szCs w:val="24"/>
        </w:rPr>
        <w:t xml:space="preserve"> Peluang pasar pengembangan komoditas buah-buahan, baik di tingkat regional dan nasional terus meningkat seiring dengan peningkatan konsumsi buah ditiap tahunnya baik dalam bentuk </w:t>
      </w:r>
      <w:proofErr w:type="gramStart"/>
      <w:r w:rsidRPr="00C3671B">
        <w:rPr>
          <w:rFonts w:ascii="Times New Roman" w:hAnsi="Times New Roman" w:cs="Times New Roman"/>
          <w:sz w:val="24"/>
          <w:szCs w:val="24"/>
        </w:rPr>
        <w:t>segar</w:t>
      </w:r>
      <w:proofErr w:type="gramEnd"/>
      <w:r w:rsidRPr="00C3671B">
        <w:rPr>
          <w:rFonts w:ascii="Times New Roman" w:hAnsi="Times New Roman" w:cs="Times New Roman"/>
          <w:sz w:val="24"/>
          <w:szCs w:val="24"/>
        </w:rPr>
        <w:t xml:space="preserve"> maupun olahan. </w:t>
      </w:r>
    </w:p>
    <w:p w:rsidR="008B176A" w:rsidRDefault="008B176A" w:rsidP="00FC00A0">
      <w:pPr>
        <w:pStyle w:val="NoSpacing"/>
        <w:spacing w:line="36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Singi</w:t>
      </w:r>
      <w:r w:rsidRPr="00C3671B">
        <w:rPr>
          <w:rFonts w:ascii="Times New Roman" w:hAnsi="Times New Roman" w:cs="Times New Roman"/>
          <w:sz w:val="24"/>
          <w:szCs w:val="24"/>
        </w:rPr>
        <w:t xml:space="preserve"> merupakan salah satu </w:t>
      </w:r>
      <w:r>
        <w:rPr>
          <w:rFonts w:ascii="Times New Roman" w:hAnsi="Times New Roman" w:cs="Times New Roman"/>
          <w:sz w:val="24"/>
          <w:szCs w:val="24"/>
        </w:rPr>
        <w:t>buah lokal dari Sulawesi Tenggara.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Singi tersebar luas di Kabupaten Konawe.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Tumbuhan singi</w:t>
      </w:r>
      <w:r w:rsidRPr="00C3671B">
        <w:rPr>
          <w:rFonts w:ascii="Times New Roman" w:hAnsi="Times New Roman" w:cs="Times New Roman"/>
          <w:sz w:val="24"/>
          <w:szCs w:val="24"/>
        </w:rPr>
        <w:t xml:space="preserve"> tumbuh liar di hutan dan pekarangan masyarakat.</w:t>
      </w:r>
      <w:proofErr w:type="gramEnd"/>
      <w:r w:rsidRPr="00C3671B">
        <w:rPr>
          <w:rFonts w:ascii="Times New Roman" w:hAnsi="Times New Roman" w:cs="Times New Roman"/>
          <w:sz w:val="24"/>
          <w:szCs w:val="24"/>
        </w:rPr>
        <w:t xml:space="preserve"> </w:t>
      </w:r>
      <w:proofErr w:type="gramStart"/>
      <w:r w:rsidRPr="00C3671B">
        <w:rPr>
          <w:rFonts w:ascii="Times New Roman" w:hAnsi="Times New Roman" w:cs="Times New Roman"/>
          <w:sz w:val="24"/>
          <w:szCs w:val="24"/>
        </w:rPr>
        <w:t>Kekhasa</w:t>
      </w:r>
      <w:r>
        <w:rPr>
          <w:rFonts w:ascii="Times New Roman" w:hAnsi="Times New Roman" w:cs="Times New Roman"/>
          <w:sz w:val="24"/>
          <w:szCs w:val="24"/>
        </w:rPr>
        <w:t>n yang dimiliki oleh buah singi</w:t>
      </w:r>
      <w:r w:rsidRPr="00C3671B">
        <w:rPr>
          <w:rFonts w:ascii="Times New Roman" w:hAnsi="Times New Roman" w:cs="Times New Roman"/>
          <w:sz w:val="24"/>
          <w:szCs w:val="24"/>
        </w:rPr>
        <w:t xml:space="preserve"> ini terutama adalah pada rasa asam yang menyegarkan dan warna buah yang menarik.</w:t>
      </w:r>
      <w:proofErr w:type="gramEnd"/>
      <w:r w:rsidRPr="00C3671B">
        <w:rPr>
          <w:rFonts w:ascii="Times New Roman" w:hAnsi="Times New Roman" w:cs="Times New Roman"/>
          <w:sz w:val="24"/>
          <w:szCs w:val="24"/>
        </w:rPr>
        <w:t xml:space="preserve"> </w:t>
      </w:r>
      <w:proofErr w:type="gramStart"/>
      <w:r w:rsidRPr="00C3671B">
        <w:rPr>
          <w:rFonts w:ascii="Times New Roman" w:hAnsi="Times New Roman" w:cs="Times New Roman"/>
          <w:sz w:val="24"/>
          <w:szCs w:val="24"/>
        </w:rPr>
        <w:t>Selain penampi</w:t>
      </w:r>
      <w:r>
        <w:rPr>
          <w:rFonts w:ascii="Times New Roman" w:hAnsi="Times New Roman" w:cs="Times New Roman"/>
          <w:sz w:val="24"/>
          <w:szCs w:val="24"/>
        </w:rPr>
        <w:t>lannya yang eksotik, buah singi</w:t>
      </w:r>
      <w:r w:rsidRPr="00C3671B">
        <w:rPr>
          <w:rFonts w:ascii="Times New Roman" w:hAnsi="Times New Roman" w:cs="Times New Roman"/>
          <w:sz w:val="24"/>
          <w:szCs w:val="24"/>
        </w:rPr>
        <w:t xml:space="preserve"> mengandung vitamin C lebih dari 84% yang baik dikons</w:t>
      </w:r>
      <w:r>
        <w:rPr>
          <w:rFonts w:ascii="Times New Roman" w:hAnsi="Times New Roman" w:cs="Times New Roman"/>
          <w:sz w:val="24"/>
          <w:szCs w:val="24"/>
        </w:rPr>
        <w:t>umsi untuk tubuh.</w:t>
      </w:r>
      <w:proofErr w:type="gramEnd"/>
    </w:p>
    <w:p w:rsidR="008B176A" w:rsidRDefault="008B176A" w:rsidP="00FC00A0">
      <w:pPr>
        <w:pStyle w:val="NoSpacing"/>
        <w:spacing w:line="360" w:lineRule="auto"/>
        <w:ind w:firstLine="360"/>
        <w:jc w:val="both"/>
        <w:rPr>
          <w:rFonts w:ascii="Times New Roman" w:hAnsi="Times New Roman" w:cs="Times New Roman"/>
          <w:sz w:val="24"/>
          <w:szCs w:val="24"/>
        </w:rPr>
      </w:pPr>
      <w:proofErr w:type="gramStart"/>
      <w:r w:rsidRPr="00C3671B">
        <w:rPr>
          <w:rFonts w:ascii="Times New Roman" w:hAnsi="Times New Roman" w:cs="Times New Roman"/>
          <w:sz w:val="24"/>
          <w:szCs w:val="24"/>
        </w:rPr>
        <w:t>Permen merupakan salah satu bentuk makanan olahan dari pendidihan campuran gula dan sari buah (bahan pemberi rasa).</w:t>
      </w:r>
      <w:proofErr w:type="gramEnd"/>
      <w:r w:rsidRPr="00C3671B">
        <w:rPr>
          <w:rFonts w:ascii="Times New Roman" w:hAnsi="Times New Roman" w:cs="Times New Roman"/>
          <w:sz w:val="24"/>
          <w:szCs w:val="24"/>
        </w:rPr>
        <w:t xml:space="preserve"> Untuk mengolah buah-buahan menjadi permen lunak dilakukan dengan </w:t>
      </w:r>
      <w:proofErr w:type="gramStart"/>
      <w:r w:rsidRPr="00C3671B">
        <w:rPr>
          <w:rFonts w:ascii="Times New Roman" w:hAnsi="Times New Roman" w:cs="Times New Roman"/>
          <w:sz w:val="24"/>
          <w:szCs w:val="24"/>
        </w:rPr>
        <w:t>cara</w:t>
      </w:r>
      <w:proofErr w:type="gramEnd"/>
      <w:r w:rsidRPr="00C3671B">
        <w:rPr>
          <w:rFonts w:ascii="Times New Roman" w:hAnsi="Times New Roman" w:cs="Times New Roman"/>
          <w:sz w:val="24"/>
          <w:szCs w:val="24"/>
        </w:rPr>
        <w:t xml:space="preserve"> mendidihkan campuran gula, sari bu</w:t>
      </w:r>
      <w:r>
        <w:rPr>
          <w:rFonts w:ascii="Times New Roman" w:hAnsi="Times New Roman" w:cs="Times New Roman"/>
          <w:sz w:val="24"/>
          <w:szCs w:val="24"/>
        </w:rPr>
        <w:t>ah dan penambahan “gelatin</w:t>
      </w:r>
      <w:r w:rsidRPr="00C3671B">
        <w:rPr>
          <w:rFonts w:ascii="Times New Roman" w:hAnsi="Times New Roman" w:cs="Times New Roman"/>
          <w:sz w:val="24"/>
          <w:szCs w:val="24"/>
        </w:rPr>
        <w:t xml:space="preserve">” agar </w:t>
      </w:r>
      <w:r w:rsidRPr="00C3671B">
        <w:rPr>
          <w:rFonts w:ascii="Times New Roman" w:hAnsi="Times New Roman" w:cs="Times New Roman"/>
          <w:sz w:val="24"/>
          <w:szCs w:val="24"/>
        </w:rPr>
        <w:lastRenderedPageBreak/>
        <w:t>diperoleh tekstur yang kenyal dan penampilan yang je</w:t>
      </w:r>
      <w:r>
        <w:rPr>
          <w:rFonts w:ascii="Times New Roman" w:hAnsi="Times New Roman" w:cs="Times New Roman"/>
          <w:sz w:val="24"/>
          <w:szCs w:val="24"/>
        </w:rPr>
        <w:t>r</w:t>
      </w:r>
      <w:r w:rsidRPr="00C3671B">
        <w:rPr>
          <w:rFonts w:ascii="Times New Roman" w:hAnsi="Times New Roman" w:cs="Times New Roman"/>
          <w:sz w:val="24"/>
          <w:szCs w:val="24"/>
        </w:rPr>
        <w:t>nih.</w:t>
      </w:r>
    </w:p>
    <w:p w:rsidR="008B176A" w:rsidRDefault="008B176A" w:rsidP="00FC00A0">
      <w:pPr>
        <w:pStyle w:val="NoSpacing"/>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Menurut penelitian Hasniarti (2012), p</w:t>
      </w:r>
      <w:r w:rsidRPr="00B776E1">
        <w:rPr>
          <w:rFonts w:ascii="Times New Roman" w:hAnsi="Times New Roman" w:cs="Times New Roman"/>
          <w:sz w:val="24"/>
          <w:szCs w:val="24"/>
        </w:rPr>
        <w:t>erbandingan sari buah 40% dan gula 60% menghasilkan permen yang lebih disukai konsumen berdasarkan analisa kadar air, total asam dan gula reduksi serta uji organoleptik</w:t>
      </w:r>
      <w:r>
        <w:rPr>
          <w:rFonts w:ascii="Times New Roman" w:hAnsi="Times New Roman" w:cs="Times New Roman"/>
          <w:sz w:val="24"/>
          <w:szCs w:val="24"/>
        </w:rPr>
        <w:t>, j</w:t>
      </w:r>
      <w:r w:rsidRPr="00B776E1">
        <w:rPr>
          <w:rFonts w:ascii="Times New Roman" w:hAnsi="Times New Roman" w:cs="Times New Roman"/>
          <w:sz w:val="24"/>
          <w:szCs w:val="24"/>
        </w:rPr>
        <w:t>umlah perbandingan gula yang tinggi dan sari buah yang rendah berpengaruh dalam penurunan kadar air dan berpengaruh terhadap peningkatan gula reduksi</w:t>
      </w:r>
      <w:r>
        <w:rPr>
          <w:rFonts w:ascii="Times New Roman" w:hAnsi="Times New Roman" w:cs="Times New Roman"/>
          <w:sz w:val="24"/>
          <w:szCs w:val="24"/>
        </w:rPr>
        <w:t>.</w:t>
      </w:r>
    </w:p>
    <w:p w:rsidR="008B176A" w:rsidRDefault="008B176A" w:rsidP="00DB6DF3">
      <w:pPr>
        <w:pStyle w:val="NoSpacing"/>
        <w:spacing w:line="360" w:lineRule="auto"/>
        <w:ind w:firstLine="360"/>
        <w:jc w:val="both"/>
        <w:rPr>
          <w:rFonts w:ascii="Times New Roman" w:hAnsi="Times New Roman" w:cs="Times New Roman"/>
          <w:sz w:val="24"/>
          <w:szCs w:val="24"/>
        </w:rPr>
      </w:pPr>
      <w:proofErr w:type="gramStart"/>
      <w:r w:rsidRPr="005D5D8F">
        <w:rPr>
          <w:rFonts w:ascii="Times New Roman" w:hAnsi="Times New Roman" w:cs="Times New Roman"/>
          <w:sz w:val="24"/>
          <w:szCs w:val="24"/>
        </w:rPr>
        <w:t>Gelatin adalah suatu produk yang diperoleh dari hidrolisis parsial kolagen yang berasal dari kulit, jaringan ikat dan tulang hewan.</w:t>
      </w:r>
      <w:proofErr w:type="gramEnd"/>
      <w:r w:rsidRPr="005D5D8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Gelatin dapat berfungsi sebagai pembentuk gel, pemantap emulsi, pengental, </w:t>
      </w:r>
      <w:r w:rsidRPr="007B1F0A">
        <w:rPr>
          <w:rFonts w:ascii="Times New Roman" w:hAnsi="Times New Roman" w:cs="Times New Roman"/>
          <w:sz w:val="24"/>
          <w:szCs w:val="24"/>
        </w:rPr>
        <w:t>penjernih, pengikat air, pelapis dan pengemulsi.</w:t>
      </w:r>
      <w:proofErr w:type="gramEnd"/>
      <w:r>
        <w:rPr>
          <w:rFonts w:ascii="Times New Roman" w:hAnsi="Times New Roman" w:cs="Times New Roman"/>
          <w:sz w:val="24"/>
          <w:szCs w:val="24"/>
        </w:rPr>
        <w:t xml:space="preserve"> </w:t>
      </w:r>
      <w:r w:rsidRPr="007B1F0A">
        <w:rPr>
          <w:rFonts w:ascii="Times New Roman" w:hAnsi="Times New Roman" w:cs="Times New Roman"/>
          <w:sz w:val="24"/>
          <w:szCs w:val="24"/>
        </w:rPr>
        <w:t>Dalam fungsinya sebagai pembentuk gel yaitu mengubah cairan menjadi padatan</w:t>
      </w:r>
      <w:r>
        <w:rPr>
          <w:rFonts w:ascii="Times New Roman" w:hAnsi="Times New Roman" w:cs="Times New Roman"/>
          <w:sz w:val="24"/>
          <w:szCs w:val="24"/>
        </w:rPr>
        <w:t xml:space="preserve"> </w:t>
      </w:r>
      <w:r w:rsidRPr="007B1F0A">
        <w:rPr>
          <w:rFonts w:ascii="Times New Roman" w:hAnsi="Times New Roman" w:cs="Times New Roman"/>
          <w:sz w:val="24"/>
          <w:szCs w:val="24"/>
        </w:rPr>
        <w:t xml:space="preserve">yang elastis, atau mengubah bentuk sol menjadi gel, gelatin mempunyai sifat reversible yaitu jika gel dipanaskan </w:t>
      </w:r>
      <w:proofErr w:type="gramStart"/>
      <w:r w:rsidRPr="007B1F0A">
        <w:rPr>
          <w:rFonts w:ascii="Times New Roman" w:hAnsi="Times New Roman" w:cs="Times New Roman"/>
          <w:sz w:val="24"/>
          <w:szCs w:val="24"/>
        </w:rPr>
        <w:t>kan</w:t>
      </w:r>
      <w:proofErr w:type="gramEnd"/>
      <w:r w:rsidRPr="007B1F0A">
        <w:rPr>
          <w:rFonts w:ascii="Times New Roman" w:hAnsi="Times New Roman" w:cs="Times New Roman"/>
          <w:sz w:val="24"/>
          <w:szCs w:val="24"/>
        </w:rPr>
        <w:t xml:space="preserve"> membentuk sol dan bila didinginkan akan membentuk gel kembali. Keadaan ini yang membedakan gelatin dari bahan pengental lain seperti pektin, pati, </w:t>
      </w:r>
      <w:r w:rsidRPr="007B1F0A">
        <w:rPr>
          <w:rFonts w:ascii="Times New Roman" w:hAnsi="Times New Roman" w:cs="Times New Roman"/>
          <w:i/>
          <w:iCs/>
          <w:sz w:val="24"/>
          <w:szCs w:val="24"/>
        </w:rPr>
        <w:t xml:space="preserve">low methoxy pek – tin, </w:t>
      </w:r>
      <w:r w:rsidRPr="007B1F0A">
        <w:rPr>
          <w:rFonts w:ascii="Times New Roman" w:hAnsi="Times New Roman" w:cs="Times New Roman"/>
          <w:i/>
          <w:iCs/>
          <w:sz w:val="24"/>
          <w:szCs w:val="24"/>
        </w:rPr>
        <w:lastRenderedPageBreak/>
        <w:t xml:space="preserve">akginat, </w:t>
      </w:r>
      <w:r w:rsidRPr="007B1F0A">
        <w:rPr>
          <w:rFonts w:ascii="Times New Roman" w:hAnsi="Times New Roman" w:cs="Times New Roman"/>
          <w:sz w:val="24"/>
          <w:szCs w:val="24"/>
        </w:rPr>
        <w:t xml:space="preserve">albumen telur dan protein </w:t>
      </w:r>
      <w:proofErr w:type="gramStart"/>
      <w:r w:rsidRPr="007B1F0A">
        <w:rPr>
          <w:rFonts w:ascii="Times New Roman" w:hAnsi="Times New Roman" w:cs="Times New Roman"/>
          <w:sz w:val="24"/>
          <w:szCs w:val="24"/>
        </w:rPr>
        <w:t>susu</w:t>
      </w:r>
      <w:proofErr w:type="gramEnd"/>
      <w:r w:rsidRPr="007B1F0A">
        <w:rPr>
          <w:rFonts w:ascii="Times New Roman" w:hAnsi="Times New Roman" w:cs="Times New Roman"/>
          <w:sz w:val="24"/>
          <w:szCs w:val="24"/>
        </w:rPr>
        <w:t xml:space="preserve"> yang</w:t>
      </w:r>
      <w:r>
        <w:rPr>
          <w:rFonts w:ascii="Times New Roman" w:hAnsi="Times New Roman" w:cs="Times New Roman"/>
          <w:sz w:val="24"/>
          <w:szCs w:val="24"/>
        </w:rPr>
        <w:t xml:space="preserve"> bentuk gelnya tidak reversibel (Koswara, 2009).</w:t>
      </w:r>
    </w:p>
    <w:p w:rsidR="008B176A" w:rsidRDefault="008B176A" w:rsidP="00FC00A0">
      <w:pPr>
        <w:pStyle w:val="NoSpacing"/>
        <w:spacing w:line="360" w:lineRule="auto"/>
        <w:jc w:val="both"/>
        <w:rPr>
          <w:rFonts w:ascii="Times New Roman" w:hAnsi="Times New Roman" w:cs="Times New Roman"/>
          <w:b/>
          <w:sz w:val="24"/>
          <w:szCs w:val="24"/>
        </w:rPr>
      </w:pPr>
      <w:r w:rsidRPr="008B176A">
        <w:rPr>
          <w:rFonts w:ascii="Times New Roman" w:hAnsi="Times New Roman" w:cs="Times New Roman"/>
          <w:b/>
          <w:sz w:val="24"/>
          <w:szCs w:val="24"/>
        </w:rPr>
        <w:t>METODOLOGI PENELITIAN</w:t>
      </w:r>
    </w:p>
    <w:p w:rsidR="008B176A" w:rsidRPr="000410C9" w:rsidRDefault="008B176A" w:rsidP="00FC00A0">
      <w:pPr>
        <w:pStyle w:val="NoSpacing"/>
        <w:spacing w:line="360" w:lineRule="auto"/>
        <w:jc w:val="both"/>
        <w:rPr>
          <w:rFonts w:ascii="Times New Roman" w:hAnsi="Times New Roman" w:cs="Times New Roman"/>
          <w:i/>
          <w:sz w:val="24"/>
          <w:szCs w:val="24"/>
        </w:rPr>
      </w:pPr>
      <w:r w:rsidRPr="000410C9">
        <w:rPr>
          <w:rFonts w:ascii="Times New Roman" w:hAnsi="Times New Roman" w:cs="Times New Roman"/>
          <w:i/>
          <w:sz w:val="24"/>
          <w:szCs w:val="24"/>
        </w:rPr>
        <w:t>Alat</w:t>
      </w:r>
    </w:p>
    <w:p w:rsidR="00FC00A0" w:rsidRDefault="00FC00A0" w:rsidP="000410C9">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410C9">
        <w:rPr>
          <w:rFonts w:ascii="Times New Roman" w:hAnsi="Times New Roman" w:cs="Times New Roman"/>
          <w:sz w:val="24"/>
          <w:szCs w:val="24"/>
        </w:rPr>
        <w:t>Autoklaf</w:t>
      </w:r>
      <w:r w:rsidRPr="00FC00A0">
        <w:rPr>
          <w:rFonts w:ascii="Times New Roman" w:hAnsi="Times New Roman" w:cs="Times New Roman"/>
          <w:sz w:val="24"/>
          <w:szCs w:val="24"/>
        </w:rPr>
        <w:t xml:space="preserve">, blender, cawan petri, cetakan permen, inkubator, </w:t>
      </w:r>
      <w:r w:rsidR="000410C9">
        <w:rPr>
          <w:rFonts w:ascii="Times New Roman" w:hAnsi="Times New Roman" w:cs="Times New Roman"/>
          <w:sz w:val="24"/>
          <w:szCs w:val="24"/>
        </w:rPr>
        <w:t>lampu spiritus</w:t>
      </w:r>
      <w:r w:rsidRPr="00FC00A0">
        <w:rPr>
          <w:rFonts w:ascii="Times New Roman" w:hAnsi="Times New Roman" w:cs="Times New Roman"/>
          <w:sz w:val="24"/>
          <w:szCs w:val="24"/>
          <w:lang w:val="es-DO"/>
        </w:rPr>
        <w:t xml:space="preserve">, </w:t>
      </w:r>
      <w:r w:rsidRPr="00FC00A0">
        <w:rPr>
          <w:rFonts w:ascii="Times New Roman" w:hAnsi="Times New Roman" w:cs="Times New Roman"/>
          <w:sz w:val="24"/>
          <w:szCs w:val="24"/>
        </w:rPr>
        <w:t xml:space="preserve">ose bulat, oven, tabung reaksi, spoit 1 cc dan 20 cc, </w:t>
      </w:r>
    </w:p>
    <w:p w:rsidR="00826291" w:rsidRPr="000410C9" w:rsidRDefault="00826291" w:rsidP="000410C9">
      <w:pPr>
        <w:tabs>
          <w:tab w:val="left" w:pos="540"/>
        </w:tabs>
        <w:spacing w:after="0" w:line="360" w:lineRule="auto"/>
        <w:jc w:val="both"/>
        <w:rPr>
          <w:rFonts w:ascii="Times New Roman" w:hAnsi="Times New Roman" w:cs="Times New Roman"/>
          <w:i/>
          <w:sz w:val="24"/>
          <w:szCs w:val="24"/>
        </w:rPr>
      </w:pPr>
      <w:r w:rsidRPr="000410C9">
        <w:rPr>
          <w:rFonts w:ascii="Times New Roman" w:hAnsi="Times New Roman" w:cs="Times New Roman"/>
          <w:i/>
          <w:sz w:val="24"/>
          <w:szCs w:val="24"/>
        </w:rPr>
        <w:t>Bahan</w:t>
      </w:r>
    </w:p>
    <w:p w:rsidR="00826291" w:rsidRDefault="000410C9" w:rsidP="000410C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Akuades</w:t>
      </w:r>
      <w:r w:rsidR="00826291" w:rsidRPr="00826291">
        <w:rPr>
          <w:rFonts w:ascii="Times New Roman" w:hAnsi="Times New Roman" w:cs="Times New Roman"/>
          <w:sz w:val="24"/>
          <w:szCs w:val="24"/>
        </w:rPr>
        <w:t xml:space="preserve">, buah singi, gelatin, </w:t>
      </w:r>
      <w:r w:rsidR="00826291">
        <w:rPr>
          <w:rFonts w:ascii="Times New Roman" w:hAnsi="Times New Roman" w:cs="Times New Roman"/>
          <w:sz w:val="24"/>
          <w:szCs w:val="24"/>
        </w:rPr>
        <w:t>kloramfenikol, madu</w:t>
      </w:r>
      <w:r w:rsidR="00826291" w:rsidRPr="00826291">
        <w:rPr>
          <w:rFonts w:ascii="Times New Roman" w:hAnsi="Times New Roman" w:cs="Times New Roman"/>
          <w:sz w:val="24"/>
          <w:szCs w:val="24"/>
        </w:rPr>
        <w:t xml:space="preserve">, NaCl, media </w:t>
      </w:r>
      <w:r w:rsidR="00826291" w:rsidRPr="00826291">
        <w:rPr>
          <w:rFonts w:ascii="Times New Roman" w:hAnsi="Times New Roman" w:cs="Times New Roman"/>
          <w:i/>
          <w:sz w:val="24"/>
          <w:szCs w:val="24"/>
        </w:rPr>
        <w:t>Plate Count Agar</w:t>
      </w:r>
      <w:r w:rsidR="00826291" w:rsidRPr="00826291">
        <w:rPr>
          <w:rFonts w:ascii="Times New Roman" w:hAnsi="Times New Roman" w:cs="Times New Roman"/>
          <w:sz w:val="24"/>
          <w:szCs w:val="24"/>
        </w:rPr>
        <w:t xml:space="preserve"> (PCA), media </w:t>
      </w:r>
      <w:r w:rsidR="00826291" w:rsidRPr="00826291">
        <w:rPr>
          <w:rFonts w:ascii="Times New Roman" w:hAnsi="Times New Roman" w:cs="Times New Roman"/>
          <w:i/>
          <w:sz w:val="24"/>
          <w:szCs w:val="24"/>
        </w:rPr>
        <w:t>Potato Dextrose Agar</w:t>
      </w:r>
      <w:r w:rsidR="00826291" w:rsidRPr="00826291">
        <w:rPr>
          <w:rFonts w:ascii="Times New Roman" w:hAnsi="Times New Roman" w:cs="Times New Roman"/>
          <w:sz w:val="24"/>
          <w:szCs w:val="24"/>
        </w:rPr>
        <w:t xml:space="preserve"> (PDA), tepung tapioka, </w:t>
      </w:r>
      <w:r w:rsidR="00826291" w:rsidRPr="00826291">
        <w:rPr>
          <w:rFonts w:ascii="Times New Roman" w:hAnsi="Times New Roman" w:cs="Times New Roman"/>
          <w:i/>
          <w:sz w:val="24"/>
          <w:szCs w:val="24"/>
        </w:rPr>
        <w:t>Triphenyl Tetrazolium Chloride</w:t>
      </w:r>
      <w:r w:rsidR="00826291" w:rsidRPr="00826291">
        <w:rPr>
          <w:rFonts w:ascii="Times New Roman" w:hAnsi="Times New Roman" w:cs="Times New Roman"/>
          <w:sz w:val="24"/>
          <w:szCs w:val="24"/>
        </w:rPr>
        <w:t xml:space="preserve"> (TTC)</w:t>
      </w:r>
      <w:r w:rsidR="00826291">
        <w:rPr>
          <w:rFonts w:ascii="Times New Roman" w:hAnsi="Times New Roman" w:cs="Times New Roman"/>
          <w:sz w:val="24"/>
          <w:szCs w:val="24"/>
        </w:rPr>
        <w:t>.</w:t>
      </w:r>
    </w:p>
    <w:p w:rsidR="00745B7C" w:rsidRDefault="0076720A" w:rsidP="00745B7C">
      <w:pPr>
        <w:spacing w:after="0" w:line="240" w:lineRule="auto"/>
        <w:jc w:val="both"/>
        <w:rPr>
          <w:rFonts w:ascii="Times New Roman" w:hAnsi="Times New Roman" w:cs="Times New Roman"/>
          <w:b/>
          <w:sz w:val="24"/>
          <w:szCs w:val="24"/>
        </w:rPr>
      </w:pPr>
      <w:r w:rsidRPr="00DB6DF3">
        <w:rPr>
          <w:rFonts w:ascii="Times New Roman" w:hAnsi="Times New Roman" w:cs="Times New Roman"/>
          <w:b/>
          <w:sz w:val="24"/>
          <w:szCs w:val="24"/>
        </w:rPr>
        <w:t>Prosedur</w:t>
      </w:r>
      <w:r w:rsidR="000410C9" w:rsidRPr="00DB6DF3">
        <w:rPr>
          <w:rFonts w:ascii="Times New Roman" w:hAnsi="Times New Roman" w:cs="Times New Roman"/>
          <w:b/>
          <w:sz w:val="24"/>
          <w:szCs w:val="24"/>
        </w:rPr>
        <w:t xml:space="preserve"> Kerja</w:t>
      </w:r>
    </w:p>
    <w:p w:rsidR="003261EF" w:rsidRPr="00745B7C" w:rsidRDefault="003261EF" w:rsidP="00745B7C">
      <w:pPr>
        <w:spacing w:after="0" w:line="240" w:lineRule="auto"/>
        <w:jc w:val="both"/>
        <w:rPr>
          <w:rFonts w:ascii="Times New Roman" w:hAnsi="Times New Roman" w:cs="Times New Roman"/>
          <w:b/>
          <w:sz w:val="24"/>
          <w:szCs w:val="24"/>
        </w:rPr>
      </w:pPr>
      <w:r w:rsidRPr="00DB6DF3">
        <w:rPr>
          <w:rFonts w:ascii="Times New Roman" w:hAnsi="Times New Roman" w:cs="Times New Roman"/>
          <w:i/>
          <w:sz w:val="24"/>
          <w:szCs w:val="24"/>
        </w:rPr>
        <w:t>Prosedur Pembuatan Permen</w:t>
      </w:r>
    </w:p>
    <w:p w:rsidR="005E0B4A" w:rsidRDefault="00DB6DF3" w:rsidP="006578B1">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Dip</w:t>
      </w:r>
      <w:r w:rsidR="003261EF" w:rsidRPr="003261EF">
        <w:rPr>
          <w:rFonts w:ascii="Times New Roman" w:hAnsi="Times New Roman" w:cs="Times New Roman"/>
          <w:sz w:val="24"/>
          <w:szCs w:val="24"/>
        </w:rPr>
        <w:t>anaskan sari buah singi, lalu ditambahkan gelatin, setelah semua tercampur dan mengental</w:t>
      </w:r>
      <w:r w:rsidR="003261EF">
        <w:rPr>
          <w:rFonts w:ascii="Times New Roman" w:hAnsi="Times New Roman" w:cs="Times New Roman"/>
          <w:sz w:val="24"/>
          <w:szCs w:val="24"/>
        </w:rPr>
        <w:t xml:space="preserve"> kemudian di tambahkan madu</w:t>
      </w:r>
      <w:proofErr w:type="gramStart"/>
      <w:r w:rsidR="003261EF">
        <w:rPr>
          <w:rFonts w:ascii="Times New Roman" w:hAnsi="Times New Roman" w:cs="Times New Roman"/>
          <w:sz w:val="24"/>
          <w:szCs w:val="24"/>
        </w:rPr>
        <w:t xml:space="preserve">,  </w:t>
      </w:r>
      <w:r w:rsidR="003261EF" w:rsidRPr="003261EF">
        <w:rPr>
          <w:rFonts w:ascii="Times New Roman" w:hAnsi="Times New Roman" w:cs="Times New Roman"/>
          <w:sz w:val="24"/>
          <w:szCs w:val="24"/>
        </w:rPr>
        <w:t>Dimasukkan</w:t>
      </w:r>
      <w:proofErr w:type="gramEnd"/>
      <w:r w:rsidR="003261EF" w:rsidRPr="003261EF">
        <w:rPr>
          <w:rFonts w:ascii="Times New Roman" w:hAnsi="Times New Roman" w:cs="Times New Roman"/>
          <w:sz w:val="24"/>
          <w:szCs w:val="24"/>
        </w:rPr>
        <w:t xml:space="preserve"> adonan jeli ke dalam wadah.</w:t>
      </w:r>
    </w:p>
    <w:p w:rsidR="00745B7C" w:rsidRDefault="00745B7C" w:rsidP="00745B7C">
      <w:pPr>
        <w:pStyle w:val="ListParagraph"/>
        <w:spacing w:line="360" w:lineRule="auto"/>
        <w:ind w:left="0"/>
        <w:jc w:val="both"/>
        <w:rPr>
          <w:rFonts w:ascii="Times New Roman" w:hAnsi="Times New Roman" w:cs="Times New Roman"/>
          <w:sz w:val="20"/>
          <w:szCs w:val="20"/>
        </w:rPr>
      </w:pPr>
      <w:proofErr w:type="gramStart"/>
      <w:r w:rsidRPr="00745B7C">
        <w:rPr>
          <w:rFonts w:ascii="Times New Roman" w:hAnsi="Times New Roman" w:cs="Times New Roman"/>
          <w:b/>
          <w:sz w:val="20"/>
          <w:szCs w:val="20"/>
        </w:rPr>
        <w:t>Tabel 1</w:t>
      </w:r>
      <w:r w:rsidRPr="00745B7C">
        <w:rPr>
          <w:rFonts w:ascii="Times New Roman" w:hAnsi="Times New Roman" w:cs="Times New Roman"/>
          <w:sz w:val="20"/>
          <w:szCs w:val="20"/>
        </w:rPr>
        <w:t>.</w:t>
      </w:r>
      <w:proofErr w:type="gramEnd"/>
      <w:r w:rsidRPr="00745B7C">
        <w:rPr>
          <w:rFonts w:ascii="Times New Roman" w:hAnsi="Times New Roman" w:cs="Times New Roman"/>
          <w:sz w:val="20"/>
          <w:szCs w:val="20"/>
        </w:rPr>
        <w:t xml:space="preserve"> </w:t>
      </w:r>
      <w:r w:rsidRPr="00472EA7">
        <w:rPr>
          <w:rFonts w:ascii="Times New Roman" w:hAnsi="Times New Roman" w:cs="Times New Roman"/>
          <w:i/>
          <w:sz w:val="20"/>
          <w:szCs w:val="20"/>
        </w:rPr>
        <w:t xml:space="preserve">Formulasi Permen Jeli, tiap 7 </w:t>
      </w:r>
      <w:proofErr w:type="gramStart"/>
      <w:r w:rsidRPr="00472EA7">
        <w:rPr>
          <w:rFonts w:ascii="Times New Roman" w:hAnsi="Times New Roman" w:cs="Times New Roman"/>
          <w:i/>
          <w:sz w:val="20"/>
          <w:szCs w:val="20"/>
        </w:rPr>
        <w:t>gram :</w:t>
      </w:r>
      <w:proofErr w:type="gramEnd"/>
    </w:p>
    <w:tbl>
      <w:tblPr>
        <w:tblW w:w="4045" w:type="dxa"/>
        <w:tblInd w:w="93" w:type="dxa"/>
        <w:tblLook w:val="04A0" w:firstRow="1" w:lastRow="0" w:firstColumn="1" w:lastColumn="0" w:noHBand="0" w:noVBand="1"/>
      </w:tblPr>
      <w:tblGrid>
        <w:gridCol w:w="1545"/>
        <w:gridCol w:w="834"/>
        <w:gridCol w:w="833"/>
        <w:gridCol w:w="833"/>
      </w:tblGrid>
      <w:tr w:rsidR="00745B7C" w:rsidRPr="00745B7C" w:rsidTr="00745B7C">
        <w:trPr>
          <w:trHeight w:val="255"/>
        </w:trPr>
        <w:tc>
          <w:tcPr>
            <w:tcW w:w="1545" w:type="dxa"/>
            <w:vMerge w:val="restart"/>
            <w:tcBorders>
              <w:top w:val="single" w:sz="4" w:space="0" w:color="auto"/>
              <w:left w:val="nil"/>
              <w:bottom w:val="single" w:sz="4" w:space="0" w:color="000000"/>
              <w:right w:val="nil"/>
            </w:tcBorders>
            <w:shd w:val="clear" w:color="auto" w:fill="auto"/>
            <w:noWrap/>
            <w:vAlign w:val="center"/>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Komposisi</w:t>
            </w:r>
          </w:p>
        </w:tc>
        <w:tc>
          <w:tcPr>
            <w:tcW w:w="2500" w:type="dxa"/>
            <w:gridSpan w:val="3"/>
            <w:tcBorders>
              <w:top w:val="single" w:sz="4" w:space="0" w:color="auto"/>
              <w:left w:val="nil"/>
              <w:bottom w:val="single" w:sz="4" w:space="0" w:color="auto"/>
              <w:right w:val="nil"/>
            </w:tcBorders>
            <w:shd w:val="clear" w:color="auto" w:fill="auto"/>
            <w:noWrap/>
            <w:vAlign w:val="center"/>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Formula (%)</w:t>
            </w:r>
          </w:p>
        </w:tc>
      </w:tr>
      <w:tr w:rsidR="00745B7C" w:rsidRPr="00745B7C" w:rsidTr="00745B7C">
        <w:trPr>
          <w:trHeight w:val="255"/>
        </w:trPr>
        <w:tc>
          <w:tcPr>
            <w:tcW w:w="1545" w:type="dxa"/>
            <w:vMerge/>
            <w:tcBorders>
              <w:top w:val="single" w:sz="4" w:space="0" w:color="auto"/>
              <w:left w:val="nil"/>
              <w:bottom w:val="single" w:sz="4" w:space="0" w:color="000000"/>
              <w:right w:val="nil"/>
            </w:tcBorders>
            <w:vAlign w:val="center"/>
            <w:hideMark/>
          </w:tcPr>
          <w:p w:rsidR="00745B7C" w:rsidRPr="00745B7C" w:rsidRDefault="00745B7C" w:rsidP="00745B7C">
            <w:pPr>
              <w:spacing w:after="0" w:line="240" w:lineRule="auto"/>
              <w:rPr>
                <w:rFonts w:ascii="Times New Roman" w:eastAsia="Times New Roman" w:hAnsi="Times New Roman" w:cs="Times New Roman"/>
                <w:color w:val="000000"/>
                <w:sz w:val="20"/>
                <w:szCs w:val="20"/>
              </w:rPr>
            </w:pPr>
          </w:p>
        </w:tc>
        <w:tc>
          <w:tcPr>
            <w:tcW w:w="834"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FA</w:t>
            </w:r>
          </w:p>
        </w:tc>
        <w:tc>
          <w:tcPr>
            <w:tcW w:w="833"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FB</w:t>
            </w:r>
          </w:p>
        </w:tc>
        <w:tc>
          <w:tcPr>
            <w:tcW w:w="833"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FC</w:t>
            </w:r>
          </w:p>
        </w:tc>
      </w:tr>
      <w:tr w:rsidR="00745B7C" w:rsidRPr="00745B7C" w:rsidTr="00745B7C">
        <w:trPr>
          <w:trHeight w:val="255"/>
        </w:trPr>
        <w:tc>
          <w:tcPr>
            <w:tcW w:w="1545"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Sari Buah Singi</w:t>
            </w:r>
          </w:p>
        </w:tc>
        <w:tc>
          <w:tcPr>
            <w:tcW w:w="834"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40</w:t>
            </w:r>
          </w:p>
        </w:tc>
        <w:tc>
          <w:tcPr>
            <w:tcW w:w="833"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40</w:t>
            </w:r>
          </w:p>
        </w:tc>
        <w:tc>
          <w:tcPr>
            <w:tcW w:w="833"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40</w:t>
            </w:r>
          </w:p>
        </w:tc>
      </w:tr>
      <w:tr w:rsidR="00745B7C" w:rsidRPr="00745B7C" w:rsidTr="00745B7C">
        <w:trPr>
          <w:trHeight w:val="255"/>
        </w:trPr>
        <w:tc>
          <w:tcPr>
            <w:tcW w:w="1545"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Madu</w:t>
            </w:r>
          </w:p>
        </w:tc>
        <w:tc>
          <w:tcPr>
            <w:tcW w:w="834"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30</w:t>
            </w:r>
          </w:p>
        </w:tc>
        <w:tc>
          <w:tcPr>
            <w:tcW w:w="833"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30</w:t>
            </w:r>
          </w:p>
        </w:tc>
        <w:tc>
          <w:tcPr>
            <w:tcW w:w="833"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30</w:t>
            </w:r>
          </w:p>
        </w:tc>
      </w:tr>
      <w:tr w:rsidR="00745B7C" w:rsidRPr="00745B7C" w:rsidTr="00745B7C">
        <w:trPr>
          <w:trHeight w:val="255"/>
        </w:trPr>
        <w:tc>
          <w:tcPr>
            <w:tcW w:w="1545"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Gelatin</w:t>
            </w:r>
          </w:p>
        </w:tc>
        <w:tc>
          <w:tcPr>
            <w:tcW w:w="834"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9</w:t>
            </w:r>
          </w:p>
        </w:tc>
        <w:tc>
          <w:tcPr>
            <w:tcW w:w="833"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10</w:t>
            </w:r>
          </w:p>
        </w:tc>
        <w:tc>
          <w:tcPr>
            <w:tcW w:w="833" w:type="dxa"/>
            <w:tcBorders>
              <w:top w:val="nil"/>
              <w:left w:val="nil"/>
              <w:bottom w:val="nil"/>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11</w:t>
            </w:r>
          </w:p>
        </w:tc>
      </w:tr>
      <w:tr w:rsidR="00745B7C" w:rsidRPr="00745B7C" w:rsidTr="00745B7C">
        <w:trPr>
          <w:trHeight w:val="255"/>
        </w:trPr>
        <w:tc>
          <w:tcPr>
            <w:tcW w:w="1545"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Tapioka</w:t>
            </w:r>
          </w:p>
        </w:tc>
        <w:tc>
          <w:tcPr>
            <w:tcW w:w="834"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ad     100</w:t>
            </w:r>
          </w:p>
        </w:tc>
        <w:tc>
          <w:tcPr>
            <w:tcW w:w="833"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ad     100</w:t>
            </w:r>
          </w:p>
        </w:tc>
        <w:tc>
          <w:tcPr>
            <w:tcW w:w="833" w:type="dxa"/>
            <w:tcBorders>
              <w:top w:val="nil"/>
              <w:left w:val="nil"/>
              <w:bottom w:val="single" w:sz="4" w:space="0" w:color="auto"/>
              <w:right w:val="nil"/>
            </w:tcBorders>
            <w:shd w:val="clear" w:color="auto" w:fill="auto"/>
            <w:noWrap/>
            <w:vAlign w:val="bottom"/>
            <w:hideMark/>
          </w:tcPr>
          <w:p w:rsidR="00745B7C" w:rsidRPr="00745B7C" w:rsidRDefault="00745B7C" w:rsidP="00745B7C">
            <w:pPr>
              <w:spacing w:after="0" w:line="240" w:lineRule="auto"/>
              <w:jc w:val="center"/>
              <w:rPr>
                <w:rFonts w:ascii="Times New Roman" w:eastAsia="Times New Roman" w:hAnsi="Times New Roman" w:cs="Times New Roman"/>
                <w:color w:val="000000"/>
                <w:sz w:val="20"/>
                <w:szCs w:val="20"/>
              </w:rPr>
            </w:pPr>
            <w:r w:rsidRPr="00745B7C">
              <w:rPr>
                <w:rFonts w:ascii="Times New Roman" w:eastAsia="Times New Roman" w:hAnsi="Times New Roman" w:cs="Times New Roman"/>
                <w:color w:val="000000"/>
                <w:sz w:val="20"/>
                <w:szCs w:val="20"/>
              </w:rPr>
              <w:t>ad     100</w:t>
            </w:r>
          </w:p>
        </w:tc>
      </w:tr>
    </w:tbl>
    <w:p w:rsidR="00745B7C" w:rsidRPr="00745B7C" w:rsidRDefault="00745B7C" w:rsidP="00745B7C">
      <w:pPr>
        <w:pStyle w:val="ListParagraph"/>
        <w:spacing w:line="360" w:lineRule="auto"/>
        <w:ind w:left="0"/>
        <w:jc w:val="both"/>
        <w:rPr>
          <w:rFonts w:ascii="Times New Roman" w:hAnsi="Times New Roman" w:cs="Times New Roman"/>
          <w:sz w:val="20"/>
          <w:szCs w:val="20"/>
        </w:rPr>
      </w:pPr>
    </w:p>
    <w:p w:rsidR="003261EF" w:rsidRPr="0076720A" w:rsidRDefault="003261EF" w:rsidP="00DB6DF3">
      <w:pPr>
        <w:spacing w:after="0" w:line="360" w:lineRule="auto"/>
        <w:jc w:val="both"/>
        <w:rPr>
          <w:rFonts w:ascii="Times New Roman" w:hAnsi="Times New Roman" w:cs="Times New Roman"/>
          <w:sz w:val="24"/>
          <w:szCs w:val="24"/>
        </w:rPr>
      </w:pPr>
      <w:r w:rsidRPr="0076720A">
        <w:rPr>
          <w:rFonts w:ascii="Times New Roman" w:hAnsi="Times New Roman" w:cs="Times New Roman"/>
          <w:b/>
          <w:sz w:val="24"/>
          <w:szCs w:val="24"/>
        </w:rPr>
        <w:lastRenderedPageBreak/>
        <w:t>Evaluasi Kerja Fisik Sediaan</w:t>
      </w:r>
    </w:p>
    <w:p w:rsidR="001F4032" w:rsidRPr="00DB6DF3" w:rsidRDefault="001F4032" w:rsidP="00DB6DF3">
      <w:pPr>
        <w:tabs>
          <w:tab w:val="left" w:pos="0"/>
        </w:tabs>
        <w:spacing w:after="0" w:line="360" w:lineRule="auto"/>
        <w:jc w:val="both"/>
        <w:rPr>
          <w:rFonts w:ascii="Times New Roman" w:hAnsi="Times New Roman" w:cs="Times New Roman"/>
          <w:i/>
          <w:sz w:val="24"/>
          <w:szCs w:val="24"/>
        </w:rPr>
      </w:pPr>
      <w:r w:rsidRPr="00DB6DF3">
        <w:rPr>
          <w:rFonts w:ascii="Times New Roman" w:hAnsi="Times New Roman" w:cs="Times New Roman"/>
          <w:i/>
          <w:sz w:val="24"/>
          <w:szCs w:val="24"/>
        </w:rPr>
        <w:t>Uji organoleptik</w:t>
      </w:r>
    </w:p>
    <w:p w:rsidR="006578B1" w:rsidRPr="002B1D59" w:rsidRDefault="006578B1" w:rsidP="00DB6DF3">
      <w:pPr>
        <w:pStyle w:val="ListParagraph"/>
        <w:spacing w:after="0"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Karakteristik organoleptik diuji berdasarkan pada parameter organoleptik SNI permen jeli (SNI 3547.2-2008).</w:t>
      </w:r>
      <w:proofErr w:type="gramEnd"/>
      <w:r>
        <w:rPr>
          <w:rFonts w:ascii="Times New Roman" w:hAnsi="Times New Roman" w:cs="Times New Roman"/>
          <w:sz w:val="24"/>
          <w:szCs w:val="24"/>
        </w:rPr>
        <w:t xml:space="preserve"> Parameter organoleptik yang diuji meliputi rasa, bau, warna, dan tekstur (Badan Standarisasi Nasional, 2008)</w:t>
      </w:r>
    </w:p>
    <w:p w:rsidR="001F4032" w:rsidRPr="00DB6DF3" w:rsidRDefault="001F4032" w:rsidP="00DB6DF3">
      <w:pPr>
        <w:tabs>
          <w:tab w:val="left" w:pos="0"/>
        </w:tabs>
        <w:autoSpaceDE w:val="0"/>
        <w:autoSpaceDN w:val="0"/>
        <w:adjustRightInd w:val="0"/>
        <w:spacing w:after="0" w:line="360" w:lineRule="auto"/>
        <w:jc w:val="both"/>
        <w:rPr>
          <w:rFonts w:ascii="Times New Roman" w:hAnsi="Times New Roman" w:cs="Times New Roman"/>
          <w:i/>
          <w:sz w:val="24"/>
          <w:szCs w:val="24"/>
        </w:rPr>
      </w:pPr>
      <w:r w:rsidRPr="00DB6DF3">
        <w:rPr>
          <w:rFonts w:ascii="Times New Roman" w:hAnsi="Times New Roman" w:cs="Times New Roman"/>
          <w:i/>
          <w:sz w:val="24"/>
          <w:szCs w:val="24"/>
        </w:rPr>
        <w:t>Uji Keseragaman Bobot</w:t>
      </w:r>
    </w:p>
    <w:p w:rsidR="001F4032" w:rsidRDefault="001F4032" w:rsidP="00DB6DF3">
      <w:pPr>
        <w:pStyle w:val="ListParagraph"/>
        <w:autoSpaceDE w:val="0"/>
        <w:autoSpaceDN w:val="0"/>
        <w:adjustRightInd w:val="0"/>
        <w:spacing w:after="0" w:line="360" w:lineRule="auto"/>
        <w:ind w:left="0" w:firstLine="426"/>
        <w:jc w:val="both"/>
        <w:rPr>
          <w:rFonts w:ascii="TimesNewRomanPSMT" w:hAnsi="TimesNewRomanPSMT" w:cs="TimesNewRomanPSMT"/>
          <w:sz w:val="23"/>
          <w:szCs w:val="23"/>
        </w:rPr>
      </w:pPr>
      <w:proofErr w:type="gramStart"/>
      <w:r w:rsidRPr="001F3712">
        <w:rPr>
          <w:rFonts w:ascii="TimesNewRomanPSMT" w:hAnsi="TimesNewRomanPSMT" w:cs="TimesNewRomanPSMT"/>
          <w:sz w:val="23"/>
          <w:szCs w:val="23"/>
        </w:rPr>
        <w:t>Keseragaman bobot d</w:t>
      </w:r>
      <w:r>
        <w:rPr>
          <w:rFonts w:ascii="TimesNewRomanPSMT" w:hAnsi="TimesNewRomanPSMT" w:cs="TimesNewRomanPSMT"/>
          <w:sz w:val="23"/>
          <w:szCs w:val="23"/>
        </w:rPr>
        <w:t>iukur dengan menimbang 20 permen</w:t>
      </w:r>
      <w:r w:rsidRPr="001F3712">
        <w:rPr>
          <w:rFonts w:ascii="TimesNewRomanPSMT" w:hAnsi="TimesNewRomanPSMT" w:cs="TimesNewRomanPSMT"/>
          <w:sz w:val="23"/>
          <w:szCs w:val="23"/>
        </w:rPr>
        <w:t xml:space="preserve"> secara satu per satu,</w:t>
      </w:r>
      <w:r>
        <w:rPr>
          <w:rFonts w:ascii="TimesNewRomanPSMT" w:hAnsi="TimesNewRomanPSMT" w:cs="TimesNewRomanPSMT"/>
          <w:sz w:val="23"/>
          <w:szCs w:val="23"/>
        </w:rPr>
        <w:t xml:space="preserve"> </w:t>
      </w:r>
      <w:r w:rsidRPr="001F3712">
        <w:rPr>
          <w:rFonts w:ascii="TimesNewRomanPSMT" w:hAnsi="TimesNewRomanPSMT" w:cs="TimesNewRomanPSMT"/>
          <w:sz w:val="23"/>
          <w:szCs w:val="23"/>
        </w:rPr>
        <w:t>kemudi</w:t>
      </w:r>
      <w:r>
        <w:rPr>
          <w:rFonts w:ascii="TimesNewRomanPSMT" w:hAnsi="TimesNewRomanPSMT" w:cs="TimesNewRomanPSMT"/>
          <w:sz w:val="23"/>
          <w:szCs w:val="23"/>
        </w:rPr>
        <w:t>an hitung bobot rata-rata permen.</w:t>
      </w:r>
      <w:proofErr w:type="gramEnd"/>
      <w:r>
        <w:rPr>
          <w:rFonts w:ascii="TimesNewRomanPSMT" w:hAnsi="TimesNewRomanPSMT" w:cs="TimesNewRomanPSMT"/>
          <w:sz w:val="23"/>
          <w:szCs w:val="23"/>
        </w:rPr>
        <w:t xml:space="preserve"> </w:t>
      </w:r>
    </w:p>
    <w:p w:rsidR="00DB6DF3" w:rsidRPr="00DB6DF3" w:rsidRDefault="00DB6DF3" w:rsidP="00DB6DF3">
      <w:pPr>
        <w:tabs>
          <w:tab w:val="left" w:pos="0"/>
        </w:tabs>
        <w:spacing w:after="0" w:line="360" w:lineRule="auto"/>
        <w:jc w:val="both"/>
        <w:rPr>
          <w:rFonts w:ascii="Times New Roman" w:hAnsi="Times New Roman" w:cs="Times New Roman"/>
          <w:b/>
          <w:sz w:val="24"/>
          <w:szCs w:val="24"/>
        </w:rPr>
      </w:pPr>
      <w:r w:rsidRPr="00DB6DF3">
        <w:rPr>
          <w:rFonts w:ascii="Times New Roman" w:hAnsi="Times New Roman" w:cs="Times New Roman"/>
          <w:b/>
          <w:sz w:val="24"/>
          <w:szCs w:val="24"/>
        </w:rPr>
        <w:t>Uji Hedonik</w:t>
      </w:r>
    </w:p>
    <w:p w:rsidR="00DB6DF3" w:rsidRPr="00DB6DF3" w:rsidRDefault="00DB6DF3" w:rsidP="00DB6DF3">
      <w:pPr>
        <w:pStyle w:val="ListParagraph"/>
        <w:tabs>
          <w:tab w:val="left" w:pos="0"/>
        </w:tabs>
        <w:autoSpaceDE w:val="0"/>
        <w:autoSpaceDN w:val="0"/>
        <w:adjustRightInd w:val="0"/>
        <w:spacing w:after="0" w:line="360" w:lineRule="auto"/>
        <w:ind w:left="0" w:firstLine="426"/>
        <w:jc w:val="both"/>
        <w:rPr>
          <w:rFonts w:ascii="Times New Roman" w:hAnsi="Times New Roman" w:cs="Times New Roman"/>
          <w:sz w:val="24"/>
          <w:szCs w:val="24"/>
        </w:rPr>
      </w:pPr>
      <w:r w:rsidRPr="001F4032">
        <w:rPr>
          <w:rFonts w:ascii="Times New Roman" w:hAnsi="Times New Roman" w:cs="Times New Roman"/>
          <w:sz w:val="24"/>
          <w:szCs w:val="24"/>
        </w:rPr>
        <w:t xml:space="preserve">Uji mutu hedonik yang dilakukan terhadap permen </w:t>
      </w:r>
      <w:proofErr w:type="gramStart"/>
      <w:r w:rsidRPr="001F4032">
        <w:rPr>
          <w:rFonts w:ascii="Times New Roman" w:hAnsi="Times New Roman" w:cs="Times New Roman"/>
          <w:sz w:val="24"/>
          <w:szCs w:val="24"/>
        </w:rPr>
        <w:t>jeli .</w:t>
      </w:r>
      <w:proofErr w:type="gramEnd"/>
      <w:r w:rsidRPr="001F4032">
        <w:rPr>
          <w:rFonts w:ascii="Times New Roman" w:hAnsi="Times New Roman" w:cs="Times New Roman"/>
          <w:sz w:val="24"/>
          <w:szCs w:val="24"/>
        </w:rPr>
        <w:t xml:space="preserve"> </w:t>
      </w:r>
      <w:proofErr w:type="gramStart"/>
      <w:r>
        <w:rPr>
          <w:rFonts w:ascii="Times New Roman" w:hAnsi="Times New Roman" w:cs="Times New Roman"/>
          <w:sz w:val="24"/>
          <w:szCs w:val="24"/>
        </w:rPr>
        <w:t>Permen yang su</w:t>
      </w:r>
      <w:r w:rsidRPr="001F4032">
        <w:rPr>
          <w:rFonts w:ascii="Times New Roman" w:hAnsi="Times New Roman" w:cs="Times New Roman"/>
          <w:sz w:val="24"/>
          <w:szCs w:val="24"/>
        </w:rPr>
        <w:t xml:space="preserve">ah diberi kode disajikan secara acak kepada </w:t>
      </w:r>
      <w:r>
        <w:rPr>
          <w:rFonts w:ascii="Times New Roman" w:hAnsi="Times New Roman" w:cs="Times New Roman"/>
          <w:sz w:val="24"/>
          <w:szCs w:val="24"/>
        </w:rPr>
        <w:t xml:space="preserve">30 orang </w:t>
      </w:r>
      <w:r w:rsidRPr="001F4032">
        <w:rPr>
          <w:rFonts w:ascii="Times New Roman" w:hAnsi="Times New Roman" w:cs="Times New Roman"/>
          <w:sz w:val="24"/>
          <w:szCs w:val="24"/>
        </w:rPr>
        <w:t>panelis, kemudian diminta untuk memberikan nilai menurut tingkat kesukaan (Wijana dkk, 2013).</w:t>
      </w:r>
      <w:proofErr w:type="gramEnd"/>
      <w:r w:rsidRPr="001F4032">
        <w:rPr>
          <w:rFonts w:ascii="Times New Roman" w:hAnsi="Times New Roman" w:cs="Times New Roman"/>
          <w:sz w:val="24"/>
          <w:szCs w:val="24"/>
        </w:rPr>
        <w:t xml:space="preserve"> </w:t>
      </w:r>
    </w:p>
    <w:p w:rsidR="001F4032" w:rsidRPr="0076720A" w:rsidRDefault="001F4032" w:rsidP="0076720A">
      <w:pPr>
        <w:spacing w:after="0" w:line="360" w:lineRule="auto"/>
        <w:jc w:val="both"/>
        <w:rPr>
          <w:rFonts w:ascii="Times New Roman" w:hAnsi="Times New Roman" w:cs="Times New Roman"/>
          <w:b/>
          <w:sz w:val="24"/>
          <w:szCs w:val="24"/>
        </w:rPr>
      </w:pPr>
      <w:r w:rsidRPr="0076720A">
        <w:rPr>
          <w:rFonts w:ascii="Times New Roman" w:hAnsi="Times New Roman" w:cs="Times New Roman"/>
          <w:b/>
          <w:sz w:val="24"/>
          <w:szCs w:val="24"/>
        </w:rPr>
        <w:t>Uji Batas Cemaran Mikroba</w:t>
      </w:r>
    </w:p>
    <w:p w:rsidR="001F4032" w:rsidRPr="00DB6DF3" w:rsidRDefault="001F4032" w:rsidP="00DB6DF3">
      <w:pPr>
        <w:pStyle w:val="ListParagraph"/>
        <w:spacing w:after="0" w:line="360" w:lineRule="auto"/>
        <w:ind w:left="284" w:hanging="284"/>
        <w:jc w:val="both"/>
        <w:rPr>
          <w:rFonts w:ascii="Times New Roman" w:hAnsi="Times New Roman" w:cs="Times New Roman"/>
          <w:i/>
          <w:sz w:val="24"/>
          <w:szCs w:val="24"/>
        </w:rPr>
      </w:pPr>
      <w:r w:rsidRPr="00DB6DF3">
        <w:rPr>
          <w:rFonts w:ascii="Times New Roman" w:hAnsi="Times New Roman" w:cs="Times New Roman"/>
          <w:i/>
          <w:sz w:val="24"/>
          <w:szCs w:val="24"/>
        </w:rPr>
        <w:t>Penyiapan Sampel</w:t>
      </w:r>
    </w:p>
    <w:p w:rsidR="001F4032" w:rsidRPr="003112B1" w:rsidRDefault="001F4032" w:rsidP="0076720A">
      <w:pPr>
        <w:tabs>
          <w:tab w:val="left" w:pos="810"/>
          <w:tab w:val="left" w:pos="12900"/>
        </w:tabs>
        <w:spacing w:after="0" w:line="360" w:lineRule="auto"/>
        <w:jc w:val="both"/>
        <w:rPr>
          <w:rFonts w:ascii="Times New Roman" w:hAnsi="Times New Roman" w:cs="Times New Roman"/>
          <w:sz w:val="24"/>
          <w:szCs w:val="24"/>
        </w:rPr>
      </w:pPr>
      <w:r w:rsidRPr="003112B1">
        <w:rPr>
          <w:rFonts w:ascii="Times New Roman" w:hAnsi="Times New Roman" w:cs="Times New Roman"/>
          <w:sz w:val="24"/>
          <w:szCs w:val="24"/>
        </w:rPr>
        <w:tab/>
      </w:r>
      <w:proofErr w:type="gramStart"/>
      <w:r w:rsidRPr="003112B1">
        <w:rPr>
          <w:rFonts w:ascii="Times New Roman" w:hAnsi="Times New Roman" w:cs="Times New Roman"/>
          <w:sz w:val="24"/>
          <w:szCs w:val="24"/>
        </w:rPr>
        <w:t>Ditimbang sampel F</w:t>
      </w:r>
      <w:r w:rsidRPr="003112B1">
        <w:rPr>
          <w:rFonts w:ascii="Times New Roman" w:hAnsi="Times New Roman" w:cs="Times New Roman"/>
          <w:sz w:val="24"/>
          <w:szCs w:val="24"/>
          <w:vertAlign w:val="subscript"/>
        </w:rPr>
        <w:t>A</w:t>
      </w:r>
      <w:r w:rsidRPr="003112B1">
        <w:rPr>
          <w:rFonts w:ascii="Times New Roman" w:hAnsi="Times New Roman" w:cs="Times New Roman"/>
          <w:sz w:val="24"/>
          <w:szCs w:val="24"/>
        </w:rPr>
        <w:t xml:space="preserve"> sebanyak 5 kantung 10 gram lalu dimasukkan ke erlenmeyer 250 mL, </w:t>
      </w:r>
      <w:r w:rsidRPr="003112B1">
        <w:rPr>
          <w:rFonts w:ascii="Times New Roman" w:hAnsi="Times New Roman" w:cs="Times New Roman"/>
          <w:sz w:val="24"/>
          <w:szCs w:val="24"/>
          <w:lang w:val="es-DO"/>
        </w:rPr>
        <w:t>tambahkan LB 90</w:t>
      </w:r>
      <w:r w:rsidRPr="003112B1">
        <w:rPr>
          <w:rFonts w:ascii="Times New Roman" w:hAnsi="Times New Roman" w:cs="Times New Roman"/>
          <w:sz w:val="24"/>
          <w:szCs w:val="24"/>
        </w:rPr>
        <w:t xml:space="preserve"> </w:t>
      </w:r>
      <w:r w:rsidRPr="003112B1">
        <w:rPr>
          <w:rFonts w:ascii="Times New Roman" w:hAnsi="Times New Roman" w:cs="Times New Roman"/>
          <w:sz w:val="24"/>
          <w:szCs w:val="24"/>
          <w:lang w:val="es-DO"/>
        </w:rPr>
        <w:t xml:space="preserve">mL, </w:t>
      </w:r>
      <w:r w:rsidRPr="003112B1">
        <w:rPr>
          <w:rFonts w:ascii="Times New Roman" w:hAnsi="Times New Roman" w:cs="Times New Roman"/>
          <w:sz w:val="24"/>
          <w:szCs w:val="24"/>
        </w:rPr>
        <w:t xml:space="preserve">lalu </w:t>
      </w:r>
      <w:r w:rsidRPr="003112B1">
        <w:rPr>
          <w:rFonts w:ascii="Times New Roman" w:hAnsi="Times New Roman" w:cs="Times New Roman"/>
          <w:sz w:val="24"/>
          <w:szCs w:val="24"/>
          <w:lang w:val="es-DO"/>
        </w:rPr>
        <w:t>kocok hingga homogen dan diberi label pengenceran 10</w:t>
      </w:r>
      <w:r w:rsidRPr="003112B1">
        <w:rPr>
          <w:rFonts w:ascii="Times New Roman" w:hAnsi="Times New Roman" w:cs="Times New Roman"/>
          <w:sz w:val="24"/>
          <w:szCs w:val="24"/>
          <w:vertAlign w:val="superscript"/>
          <w:lang w:val="es-DO"/>
        </w:rPr>
        <w:t>-1</w:t>
      </w:r>
      <w:r w:rsidRPr="003112B1">
        <w:rPr>
          <w:rFonts w:ascii="Times New Roman" w:hAnsi="Times New Roman" w:cs="Times New Roman"/>
          <w:sz w:val="24"/>
          <w:szCs w:val="24"/>
          <w:lang w:val="es-DO"/>
        </w:rPr>
        <w:t>.</w:t>
      </w:r>
      <w:proofErr w:type="gramEnd"/>
      <w:r w:rsidRPr="003112B1">
        <w:rPr>
          <w:rFonts w:ascii="Times New Roman" w:hAnsi="Times New Roman" w:cs="Times New Roman"/>
          <w:sz w:val="24"/>
          <w:szCs w:val="24"/>
          <w:lang w:val="es-DO"/>
        </w:rPr>
        <w:t xml:space="preserve"> </w:t>
      </w:r>
      <w:proofErr w:type="gramStart"/>
      <w:r w:rsidRPr="003112B1">
        <w:rPr>
          <w:rFonts w:ascii="Times New Roman" w:hAnsi="Times New Roman" w:cs="Times New Roman"/>
          <w:sz w:val="24"/>
          <w:szCs w:val="24"/>
        </w:rPr>
        <w:t>Disiapkan 6 buah tabung reaksi dan pipet 9 mL NaCl ke dalam tabung reaksi.</w:t>
      </w:r>
      <w:proofErr w:type="gramEnd"/>
      <w:r w:rsidRPr="003112B1">
        <w:rPr>
          <w:rFonts w:ascii="Times New Roman" w:hAnsi="Times New Roman" w:cs="Times New Roman"/>
          <w:sz w:val="24"/>
          <w:szCs w:val="24"/>
        </w:rPr>
        <w:t xml:space="preserve"> </w:t>
      </w:r>
      <w:proofErr w:type="gramStart"/>
      <w:r w:rsidRPr="003112B1">
        <w:rPr>
          <w:rFonts w:ascii="Times New Roman" w:hAnsi="Times New Roman" w:cs="Times New Roman"/>
          <w:sz w:val="24"/>
          <w:szCs w:val="24"/>
        </w:rPr>
        <w:t>Dipipet 1 mL suspensi pengenceran 10</w:t>
      </w:r>
      <w:r w:rsidRPr="003112B1">
        <w:rPr>
          <w:rFonts w:ascii="Times New Roman" w:hAnsi="Times New Roman" w:cs="Times New Roman"/>
          <w:sz w:val="24"/>
          <w:szCs w:val="24"/>
          <w:vertAlign w:val="superscript"/>
        </w:rPr>
        <w:t>-1</w:t>
      </w:r>
      <w:r w:rsidRPr="003112B1">
        <w:rPr>
          <w:rFonts w:ascii="Times New Roman" w:hAnsi="Times New Roman" w:cs="Times New Roman"/>
          <w:sz w:val="24"/>
          <w:szCs w:val="24"/>
        </w:rPr>
        <w:t xml:space="preserve"> ke dalam </w:t>
      </w:r>
      <w:r w:rsidRPr="003112B1">
        <w:rPr>
          <w:rFonts w:ascii="Times New Roman" w:hAnsi="Times New Roman" w:cs="Times New Roman"/>
          <w:sz w:val="24"/>
          <w:szCs w:val="24"/>
        </w:rPr>
        <w:lastRenderedPageBreak/>
        <w:t>tabung reaksi yang berisi 9 mL NaCl, dikocok homogen hingga diperoleh pengenceran 10</w:t>
      </w:r>
      <w:r w:rsidRPr="003112B1">
        <w:rPr>
          <w:rFonts w:ascii="Times New Roman" w:hAnsi="Times New Roman" w:cs="Times New Roman"/>
          <w:sz w:val="24"/>
          <w:szCs w:val="24"/>
          <w:vertAlign w:val="superscript"/>
        </w:rPr>
        <w:t>-2</w:t>
      </w:r>
      <w:r w:rsidRPr="003112B1">
        <w:rPr>
          <w:rFonts w:ascii="Times New Roman" w:hAnsi="Times New Roman" w:cs="Times New Roman"/>
          <w:sz w:val="24"/>
          <w:szCs w:val="24"/>
        </w:rPr>
        <w:t>.</w:t>
      </w:r>
      <w:proofErr w:type="gramEnd"/>
      <w:r w:rsidRPr="003112B1">
        <w:rPr>
          <w:rFonts w:ascii="Times New Roman" w:hAnsi="Times New Roman" w:cs="Times New Roman"/>
          <w:sz w:val="24"/>
          <w:szCs w:val="24"/>
        </w:rPr>
        <w:t xml:space="preserve"> </w:t>
      </w:r>
      <w:proofErr w:type="gramStart"/>
      <w:r w:rsidRPr="003112B1">
        <w:rPr>
          <w:rFonts w:ascii="Times New Roman" w:hAnsi="Times New Roman" w:cs="Times New Roman"/>
          <w:sz w:val="24"/>
          <w:szCs w:val="24"/>
        </w:rPr>
        <w:t>Dilakukan pengenceran bertingkat hingga diperoleh pengenceran 10</w:t>
      </w:r>
      <w:r w:rsidRPr="003112B1">
        <w:rPr>
          <w:rFonts w:ascii="Times New Roman" w:hAnsi="Times New Roman" w:cs="Times New Roman"/>
          <w:sz w:val="24"/>
          <w:szCs w:val="24"/>
          <w:vertAlign w:val="superscript"/>
        </w:rPr>
        <w:t>-6</w:t>
      </w:r>
      <w:r w:rsidRPr="003112B1">
        <w:rPr>
          <w:rFonts w:ascii="Times New Roman" w:hAnsi="Times New Roman" w:cs="Times New Roman"/>
          <w:sz w:val="24"/>
          <w:szCs w:val="24"/>
        </w:rPr>
        <w:t>.</w:t>
      </w:r>
      <w:proofErr w:type="gramEnd"/>
      <w:r w:rsidRPr="003112B1">
        <w:rPr>
          <w:rFonts w:ascii="Times New Roman" w:hAnsi="Times New Roman" w:cs="Times New Roman"/>
          <w:sz w:val="24"/>
          <w:szCs w:val="24"/>
        </w:rPr>
        <w:t xml:space="preserve"> </w:t>
      </w:r>
      <w:proofErr w:type="gramStart"/>
      <w:r w:rsidRPr="003112B1">
        <w:rPr>
          <w:rFonts w:ascii="Times New Roman" w:hAnsi="Times New Roman" w:cs="Times New Roman"/>
          <w:sz w:val="24"/>
          <w:szCs w:val="24"/>
        </w:rPr>
        <w:t xml:space="preserve">Dilakukan juga </w:t>
      </w:r>
      <w:r w:rsidRPr="003112B1">
        <w:rPr>
          <w:rFonts w:ascii="Times New Roman" w:hAnsi="Times New Roman" w:cs="Times New Roman"/>
          <w:sz w:val="24"/>
          <w:szCs w:val="24"/>
        </w:rPr>
        <w:lastRenderedPageBreak/>
        <w:t>pengenceran pada F</w:t>
      </w:r>
      <w:r w:rsidRPr="003112B1">
        <w:rPr>
          <w:rFonts w:ascii="Times New Roman" w:hAnsi="Times New Roman" w:cs="Times New Roman"/>
          <w:sz w:val="24"/>
          <w:szCs w:val="24"/>
          <w:vertAlign w:val="subscript"/>
        </w:rPr>
        <w:t>B</w:t>
      </w:r>
      <w:r w:rsidRPr="003112B1">
        <w:rPr>
          <w:rFonts w:ascii="Times New Roman" w:hAnsi="Times New Roman" w:cs="Times New Roman"/>
          <w:sz w:val="24"/>
          <w:szCs w:val="24"/>
        </w:rPr>
        <w:t>, F</w:t>
      </w:r>
      <w:r w:rsidRPr="003112B1">
        <w:rPr>
          <w:rFonts w:ascii="Times New Roman" w:hAnsi="Times New Roman" w:cs="Times New Roman"/>
          <w:sz w:val="24"/>
          <w:szCs w:val="24"/>
          <w:vertAlign w:val="subscript"/>
        </w:rPr>
        <w:t>C</w:t>
      </w:r>
      <w:r w:rsidRPr="003112B1">
        <w:rPr>
          <w:rFonts w:ascii="Times New Roman" w:hAnsi="Times New Roman" w:cs="Times New Roman"/>
          <w:sz w:val="24"/>
          <w:szCs w:val="24"/>
        </w:rPr>
        <w:t>, F</w:t>
      </w:r>
      <w:r w:rsidRPr="003112B1">
        <w:rPr>
          <w:rFonts w:ascii="Times New Roman" w:hAnsi="Times New Roman" w:cs="Times New Roman"/>
          <w:sz w:val="24"/>
          <w:szCs w:val="24"/>
          <w:vertAlign w:val="subscript"/>
        </w:rPr>
        <w:t>D</w:t>
      </w:r>
      <w:r w:rsidRPr="003112B1">
        <w:rPr>
          <w:rFonts w:ascii="Times New Roman" w:hAnsi="Times New Roman" w:cs="Times New Roman"/>
          <w:sz w:val="24"/>
          <w:szCs w:val="24"/>
        </w:rPr>
        <w:t xml:space="preserve"> dan F</w:t>
      </w:r>
      <w:r w:rsidRPr="003112B1">
        <w:rPr>
          <w:rFonts w:ascii="Times New Roman" w:hAnsi="Times New Roman" w:cs="Times New Roman"/>
          <w:sz w:val="24"/>
          <w:szCs w:val="24"/>
          <w:vertAlign w:val="subscript"/>
        </w:rPr>
        <w:t>E.</w:t>
      </w:r>
      <w:proofErr w:type="gramEnd"/>
      <w:r w:rsidRPr="003112B1">
        <w:rPr>
          <w:rFonts w:ascii="Times New Roman" w:hAnsi="Times New Roman" w:cs="Times New Roman"/>
          <w:sz w:val="24"/>
          <w:szCs w:val="24"/>
          <w:vertAlign w:val="subscript"/>
        </w:rPr>
        <w:t xml:space="preserve"> </w:t>
      </w:r>
      <w:proofErr w:type="gramStart"/>
      <w:r w:rsidRPr="003112B1">
        <w:rPr>
          <w:rFonts w:ascii="Times New Roman" w:hAnsi="Times New Roman" w:cs="Times New Roman"/>
          <w:sz w:val="24"/>
          <w:szCs w:val="24"/>
        </w:rPr>
        <w:t>kemudian</w:t>
      </w:r>
      <w:proofErr w:type="gramEnd"/>
      <w:r w:rsidRPr="003112B1">
        <w:rPr>
          <w:rFonts w:ascii="Times New Roman" w:hAnsi="Times New Roman" w:cs="Times New Roman"/>
          <w:sz w:val="24"/>
          <w:szCs w:val="24"/>
        </w:rPr>
        <w:t xml:space="preserve"> hasil pengenceran selanjutnya dilakukan pengujian </w:t>
      </w:r>
      <w:r w:rsidR="008A2E7E">
        <w:rPr>
          <w:rFonts w:ascii="Times New Roman" w:hAnsi="Times New Roman" w:cs="Times New Roman"/>
          <w:sz w:val="24"/>
          <w:szCs w:val="24"/>
        </w:rPr>
        <w:t>Angka Lempeng Total (</w:t>
      </w:r>
      <w:r w:rsidRPr="003112B1">
        <w:rPr>
          <w:rFonts w:ascii="Times New Roman" w:hAnsi="Times New Roman" w:cs="Times New Roman"/>
          <w:sz w:val="24"/>
          <w:szCs w:val="24"/>
        </w:rPr>
        <w:t>ALT</w:t>
      </w:r>
      <w:r w:rsidR="008A2E7E">
        <w:rPr>
          <w:rFonts w:ascii="Times New Roman" w:hAnsi="Times New Roman" w:cs="Times New Roman"/>
          <w:sz w:val="24"/>
          <w:szCs w:val="24"/>
        </w:rPr>
        <w:t>)</w:t>
      </w:r>
      <w:r w:rsidRPr="003112B1">
        <w:rPr>
          <w:rFonts w:ascii="Times New Roman" w:hAnsi="Times New Roman" w:cs="Times New Roman"/>
          <w:sz w:val="24"/>
          <w:szCs w:val="24"/>
        </w:rPr>
        <w:t xml:space="preserve"> dan </w:t>
      </w:r>
      <w:r w:rsidR="008A2E7E">
        <w:rPr>
          <w:rFonts w:ascii="Times New Roman" w:hAnsi="Times New Roman" w:cs="Times New Roman"/>
          <w:sz w:val="24"/>
          <w:szCs w:val="24"/>
        </w:rPr>
        <w:t>pengujian Angka Kaoang Khamir (</w:t>
      </w:r>
      <w:r w:rsidRPr="003112B1">
        <w:rPr>
          <w:rFonts w:ascii="Times New Roman" w:hAnsi="Times New Roman" w:cs="Times New Roman"/>
          <w:sz w:val="24"/>
          <w:szCs w:val="24"/>
        </w:rPr>
        <w:t>AKK</w:t>
      </w:r>
      <w:r w:rsidR="008A2E7E">
        <w:rPr>
          <w:rFonts w:ascii="Times New Roman" w:hAnsi="Times New Roman" w:cs="Times New Roman"/>
          <w:sz w:val="24"/>
          <w:szCs w:val="24"/>
        </w:rPr>
        <w:t>)</w:t>
      </w:r>
      <w:r w:rsidRPr="003112B1">
        <w:rPr>
          <w:rFonts w:ascii="Times New Roman" w:hAnsi="Times New Roman" w:cs="Times New Roman"/>
          <w:sz w:val="24"/>
          <w:szCs w:val="24"/>
        </w:rPr>
        <w:t xml:space="preserve"> (Utami, 2012).</w:t>
      </w:r>
    </w:p>
    <w:p w:rsidR="0076720A" w:rsidRDefault="0076720A" w:rsidP="00902E1E">
      <w:pPr>
        <w:tabs>
          <w:tab w:val="left" w:pos="12900"/>
        </w:tabs>
        <w:spacing w:after="0" w:line="360" w:lineRule="auto"/>
        <w:jc w:val="both"/>
        <w:rPr>
          <w:rFonts w:ascii="Times New Roman" w:hAnsi="Times New Roman" w:cs="Times New Roman"/>
          <w:b/>
          <w:sz w:val="24"/>
          <w:szCs w:val="24"/>
        </w:rPr>
        <w:sectPr w:rsidR="0076720A" w:rsidSect="0076720A">
          <w:type w:val="continuous"/>
          <w:pgSz w:w="12240" w:h="15840"/>
          <w:pgMar w:top="2268" w:right="1701" w:bottom="1701" w:left="2268" w:header="720" w:footer="720" w:gutter="0"/>
          <w:cols w:num="2" w:space="207"/>
          <w:docGrid w:linePitch="360"/>
        </w:sectPr>
      </w:pPr>
    </w:p>
    <w:p w:rsidR="00902E1E" w:rsidRPr="009A5A8F" w:rsidRDefault="00902E1E" w:rsidP="00902E1E">
      <w:pPr>
        <w:tabs>
          <w:tab w:val="left" w:pos="12900"/>
        </w:tabs>
        <w:spacing w:after="0" w:line="360" w:lineRule="auto"/>
        <w:jc w:val="both"/>
        <w:rPr>
          <w:rFonts w:ascii="Times New Roman" w:hAnsi="Times New Roman" w:cs="Times New Roman"/>
          <w:b/>
          <w:sz w:val="24"/>
          <w:szCs w:val="24"/>
        </w:rPr>
      </w:pPr>
      <w:r w:rsidRPr="009A5A8F">
        <w:rPr>
          <w:rFonts w:ascii="Times New Roman" w:hAnsi="Times New Roman" w:cs="Times New Roman"/>
          <w:b/>
          <w:sz w:val="24"/>
          <w:szCs w:val="24"/>
        </w:rPr>
        <w:lastRenderedPageBreak/>
        <w:t xml:space="preserve">HASIL </w:t>
      </w:r>
      <w:r w:rsidR="00E84A7F">
        <w:rPr>
          <w:rFonts w:ascii="Times New Roman" w:hAnsi="Times New Roman" w:cs="Times New Roman"/>
          <w:b/>
          <w:sz w:val="24"/>
          <w:szCs w:val="24"/>
        </w:rPr>
        <w:t>PENELITIAN</w:t>
      </w:r>
    </w:p>
    <w:p w:rsidR="00472EA7" w:rsidRDefault="00472EA7" w:rsidP="00472EA7">
      <w:pPr>
        <w:pStyle w:val="ListParagraph"/>
        <w:spacing w:line="240" w:lineRule="auto"/>
        <w:ind w:left="0"/>
        <w:jc w:val="both"/>
        <w:rPr>
          <w:rFonts w:ascii="Times New Roman" w:hAnsi="Times New Roman" w:cs="Times New Roman"/>
          <w:sz w:val="20"/>
          <w:szCs w:val="20"/>
        </w:rPr>
      </w:pPr>
      <w:proofErr w:type="gramStart"/>
      <w:r w:rsidRPr="00745B7C">
        <w:rPr>
          <w:rFonts w:ascii="Times New Roman" w:hAnsi="Times New Roman" w:cs="Times New Roman"/>
          <w:b/>
          <w:sz w:val="20"/>
          <w:szCs w:val="20"/>
        </w:rPr>
        <w:t xml:space="preserve">Tabel </w:t>
      </w:r>
      <w:r>
        <w:rPr>
          <w:rFonts w:ascii="Times New Roman" w:hAnsi="Times New Roman" w:cs="Times New Roman"/>
          <w:b/>
          <w:sz w:val="20"/>
          <w:szCs w:val="20"/>
        </w:rPr>
        <w:t>2</w:t>
      </w:r>
      <w:r w:rsidRPr="00745B7C">
        <w:rPr>
          <w:rFonts w:ascii="Times New Roman" w:hAnsi="Times New Roman" w:cs="Times New Roman"/>
          <w:sz w:val="20"/>
          <w:szCs w:val="20"/>
        </w:rPr>
        <w:t>.</w:t>
      </w:r>
      <w:proofErr w:type="gramEnd"/>
      <w:r w:rsidRPr="00745B7C">
        <w:rPr>
          <w:rFonts w:ascii="Times New Roman" w:hAnsi="Times New Roman" w:cs="Times New Roman"/>
          <w:sz w:val="20"/>
          <w:szCs w:val="20"/>
        </w:rPr>
        <w:t xml:space="preserve"> </w:t>
      </w:r>
      <w:r w:rsidRPr="00472EA7">
        <w:rPr>
          <w:rFonts w:ascii="Times New Roman" w:hAnsi="Times New Roman" w:cs="Times New Roman"/>
          <w:i/>
          <w:sz w:val="20"/>
          <w:szCs w:val="20"/>
        </w:rPr>
        <w:t>Hasil Uji Organoleptik Permen Jeli Buah Singi Kombinasi Madu Menggunakan Gelatin</w:t>
      </w:r>
    </w:p>
    <w:tbl>
      <w:tblPr>
        <w:tblW w:w="6100" w:type="dxa"/>
        <w:tblInd w:w="93" w:type="dxa"/>
        <w:tblLook w:val="04A0" w:firstRow="1" w:lastRow="0" w:firstColumn="1" w:lastColumn="0" w:noHBand="0" w:noVBand="1"/>
      </w:tblPr>
      <w:tblGrid>
        <w:gridCol w:w="950"/>
        <w:gridCol w:w="1720"/>
        <w:gridCol w:w="1720"/>
        <w:gridCol w:w="1720"/>
      </w:tblGrid>
      <w:tr w:rsidR="00472EA7" w:rsidRPr="00472EA7" w:rsidTr="00472EA7">
        <w:trPr>
          <w:trHeight w:val="255"/>
        </w:trPr>
        <w:tc>
          <w:tcPr>
            <w:tcW w:w="940" w:type="dxa"/>
            <w:vMerge w:val="restart"/>
            <w:tcBorders>
              <w:top w:val="single" w:sz="4" w:space="0" w:color="auto"/>
              <w:left w:val="nil"/>
              <w:bottom w:val="single" w:sz="4" w:space="0" w:color="000000"/>
              <w:right w:val="nil"/>
            </w:tcBorders>
            <w:shd w:val="clear" w:color="auto" w:fill="auto"/>
            <w:noWrap/>
            <w:vAlign w:val="center"/>
            <w:hideMark/>
          </w:tcPr>
          <w:p w:rsidR="00472EA7" w:rsidRPr="00472EA7" w:rsidRDefault="00472EA7" w:rsidP="00472EA7">
            <w:pPr>
              <w:spacing w:after="0" w:line="240" w:lineRule="auto"/>
              <w:jc w:val="center"/>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Indikator</w:t>
            </w:r>
          </w:p>
        </w:tc>
        <w:tc>
          <w:tcPr>
            <w:tcW w:w="5160" w:type="dxa"/>
            <w:gridSpan w:val="3"/>
            <w:tcBorders>
              <w:top w:val="single" w:sz="4" w:space="0" w:color="auto"/>
              <w:left w:val="nil"/>
              <w:bottom w:val="single" w:sz="4" w:space="0" w:color="auto"/>
              <w:right w:val="nil"/>
            </w:tcBorders>
            <w:shd w:val="clear" w:color="auto" w:fill="auto"/>
            <w:noWrap/>
            <w:vAlign w:val="center"/>
            <w:hideMark/>
          </w:tcPr>
          <w:p w:rsidR="00472EA7" w:rsidRPr="00472EA7" w:rsidRDefault="00472EA7" w:rsidP="00472EA7">
            <w:pPr>
              <w:spacing w:after="0" w:line="240" w:lineRule="auto"/>
              <w:jc w:val="center"/>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Formula</w:t>
            </w:r>
          </w:p>
        </w:tc>
      </w:tr>
      <w:tr w:rsidR="00472EA7" w:rsidRPr="00472EA7" w:rsidTr="00472EA7">
        <w:trPr>
          <w:trHeight w:val="255"/>
        </w:trPr>
        <w:tc>
          <w:tcPr>
            <w:tcW w:w="940" w:type="dxa"/>
            <w:vMerge/>
            <w:tcBorders>
              <w:top w:val="single" w:sz="4" w:space="0" w:color="auto"/>
              <w:left w:val="nil"/>
              <w:bottom w:val="single" w:sz="4" w:space="0" w:color="000000"/>
              <w:right w:val="nil"/>
            </w:tcBorders>
            <w:vAlign w:val="center"/>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p>
        </w:tc>
        <w:tc>
          <w:tcPr>
            <w:tcW w:w="172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jc w:val="center"/>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FA</w:t>
            </w:r>
          </w:p>
        </w:tc>
        <w:tc>
          <w:tcPr>
            <w:tcW w:w="172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jc w:val="center"/>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FB</w:t>
            </w:r>
          </w:p>
        </w:tc>
        <w:tc>
          <w:tcPr>
            <w:tcW w:w="172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jc w:val="center"/>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FC</w:t>
            </w:r>
          </w:p>
        </w:tc>
      </w:tr>
      <w:tr w:rsidR="00472EA7" w:rsidRPr="00472EA7" w:rsidTr="00472EA7">
        <w:trPr>
          <w:trHeight w:val="255"/>
        </w:trPr>
        <w:tc>
          <w:tcPr>
            <w:tcW w:w="94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Warna</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Jingga kecoklatan</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Jingga kecoklatan</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Jingga kecoklatan</w:t>
            </w:r>
          </w:p>
        </w:tc>
      </w:tr>
      <w:tr w:rsidR="00472EA7" w:rsidRPr="00472EA7" w:rsidTr="00472EA7">
        <w:trPr>
          <w:trHeight w:val="255"/>
        </w:trPr>
        <w:tc>
          <w:tcPr>
            <w:tcW w:w="94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Rasa</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Asam manis</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Asam manis</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Asam manis</w:t>
            </w:r>
          </w:p>
        </w:tc>
      </w:tr>
      <w:tr w:rsidR="00472EA7" w:rsidRPr="00472EA7" w:rsidTr="00472EA7">
        <w:trPr>
          <w:trHeight w:val="255"/>
        </w:trPr>
        <w:tc>
          <w:tcPr>
            <w:tcW w:w="94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Aroma</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Bau Khas</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Bau Khas</w:t>
            </w:r>
          </w:p>
        </w:tc>
        <w:tc>
          <w:tcPr>
            <w:tcW w:w="1720" w:type="dxa"/>
            <w:tcBorders>
              <w:top w:val="nil"/>
              <w:left w:val="nil"/>
              <w:bottom w:val="nil"/>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Bau Khas</w:t>
            </w:r>
          </w:p>
        </w:tc>
      </w:tr>
      <w:tr w:rsidR="00472EA7" w:rsidRPr="00472EA7" w:rsidTr="00472EA7">
        <w:trPr>
          <w:trHeight w:val="255"/>
        </w:trPr>
        <w:tc>
          <w:tcPr>
            <w:tcW w:w="94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Tekstur</w:t>
            </w:r>
          </w:p>
        </w:tc>
        <w:tc>
          <w:tcPr>
            <w:tcW w:w="172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Kurang kenyal</w:t>
            </w:r>
          </w:p>
        </w:tc>
        <w:tc>
          <w:tcPr>
            <w:tcW w:w="172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Kenyal</w:t>
            </w:r>
          </w:p>
        </w:tc>
        <w:tc>
          <w:tcPr>
            <w:tcW w:w="1720" w:type="dxa"/>
            <w:tcBorders>
              <w:top w:val="nil"/>
              <w:left w:val="nil"/>
              <w:bottom w:val="single" w:sz="4" w:space="0" w:color="auto"/>
              <w:right w:val="nil"/>
            </w:tcBorders>
            <w:shd w:val="clear" w:color="auto" w:fill="auto"/>
            <w:noWrap/>
            <w:vAlign w:val="bottom"/>
            <w:hideMark/>
          </w:tcPr>
          <w:p w:rsidR="00472EA7" w:rsidRPr="00472EA7" w:rsidRDefault="00472EA7" w:rsidP="00472EA7">
            <w:pPr>
              <w:spacing w:after="0" w:line="240" w:lineRule="auto"/>
              <w:rPr>
                <w:rFonts w:ascii="Times New Roman" w:eastAsia="Times New Roman" w:hAnsi="Times New Roman" w:cs="Times New Roman"/>
                <w:color w:val="000000"/>
                <w:sz w:val="20"/>
                <w:szCs w:val="20"/>
              </w:rPr>
            </w:pPr>
            <w:r w:rsidRPr="00472EA7">
              <w:rPr>
                <w:rFonts w:ascii="Times New Roman" w:eastAsia="Times New Roman" w:hAnsi="Times New Roman" w:cs="Times New Roman"/>
                <w:color w:val="000000"/>
                <w:sz w:val="20"/>
                <w:szCs w:val="20"/>
              </w:rPr>
              <w:t>Lebih Kenyal</w:t>
            </w:r>
          </w:p>
        </w:tc>
      </w:tr>
    </w:tbl>
    <w:p w:rsidR="00E84A7F" w:rsidRDefault="00E84A7F" w:rsidP="00902E1E">
      <w:pPr>
        <w:pStyle w:val="ListParagraph"/>
        <w:tabs>
          <w:tab w:val="left" w:pos="720"/>
        </w:tabs>
        <w:spacing w:after="0" w:line="360" w:lineRule="auto"/>
        <w:ind w:left="0"/>
        <w:jc w:val="both"/>
        <w:rPr>
          <w:rFonts w:ascii="Times New Roman" w:hAnsi="Times New Roman" w:cs="Times New Roman"/>
          <w:b/>
          <w:sz w:val="24"/>
          <w:szCs w:val="24"/>
        </w:rPr>
      </w:pPr>
    </w:p>
    <w:p w:rsidR="00472EA7" w:rsidRDefault="00472EA7" w:rsidP="00472EA7">
      <w:pPr>
        <w:pStyle w:val="ListParagraph"/>
        <w:spacing w:line="240" w:lineRule="auto"/>
        <w:ind w:left="810" w:hanging="810"/>
        <w:jc w:val="both"/>
        <w:rPr>
          <w:rFonts w:ascii="Times New Roman" w:hAnsi="Times New Roman" w:cs="Times New Roman"/>
          <w:sz w:val="20"/>
          <w:szCs w:val="20"/>
        </w:rPr>
      </w:pPr>
      <w:proofErr w:type="gramStart"/>
      <w:r w:rsidRPr="00745B7C">
        <w:rPr>
          <w:rFonts w:ascii="Times New Roman" w:hAnsi="Times New Roman" w:cs="Times New Roman"/>
          <w:b/>
          <w:sz w:val="20"/>
          <w:szCs w:val="20"/>
        </w:rPr>
        <w:t xml:space="preserve">Tabel </w:t>
      </w:r>
      <w:r>
        <w:rPr>
          <w:rFonts w:ascii="Times New Roman" w:hAnsi="Times New Roman" w:cs="Times New Roman"/>
          <w:b/>
          <w:sz w:val="20"/>
          <w:szCs w:val="20"/>
        </w:rPr>
        <w:t>3</w:t>
      </w:r>
      <w:r w:rsidRPr="00745B7C">
        <w:rPr>
          <w:rFonts w:ascii="Times New Roman" w:hAnsi="Times New Roman" w:cs="Times New Roman"/>
          <w:sz w:val="20"/>
          <w:szCs w:val="20"/>
        </w:rPr>
        <w:t>.</w:t>
      </w:r>
      <w:proofErr w:type="gramEnd"/>
      <w:r w:rsidRPr="00745B7C">
        <w:rPr>
          <w:rFonts w:ascii="Times New Roman" w:hAnsi="Times New Roman" w:cs="Times New Roman"/>
          <w:sz w:val="20"/>
          <w:szCs w:val="20"/>
        </w:rPr>
        <w:t xml:space="preserve"> </w:t>
      </w:r>
      <w:r w:rsidRPr="00472EA7">
        <w:rPr>
          <w:rFonts w:ascii="Times New Roman" w:hAnsi="Times New Roman" w:cs="Times New Roman"/>
          <w:i/>
          <w:sz w:val="20"/>
          <w:szCs w:val="20"/>
        </w:rPr>
        <w:t xml:space="preserve">Hasil Uji </w:t>
      </w:r>
      <w:r>
        <w:rPr>
          <w:rFonts w:ascii="Times New Roman" w:hAnsi="Times New Roman" w:cs="Times New Roman"/>
          <w:i/>
          <w:sz w:val="20"/>
          <w:szCs w:val="20"/>
        </w:rPr>
        <w:t xml:space="preserve">Keseragaman Bobot </w:t>
      </w:r>
      <w:r w:rsidRPr="00472EA7">
        <w:rPr>
          <w:rFonts w:ascii="Times New Roman" w:hAnsi="Times New Roman" w:cs="Times New Roman"/>
          <w:i/>
          <w:sz w:val="20"/>
          <w:szCs w:val="20"/>
        </w:rPr>
        <w:t>Permen Jeli Buah Singi Kombinasi Madu Menggunakan Gelatin</w:t>
      </w:r>
    </w:p>
    <w:tbl>
      <w:tblPr>
        <w:tblW w:w="4240" w:type="dxa"/>
        <w:tblInd w:w="93" w:type="dxa"/>
        <w:tblLook w:val="04A0" w:firstRow="1" w:lastRow="0" w:firstColumn="1" w:lastColumn="0" w:noHBand="0" w:noVBand="1"/>
      </w:tblPr>
      <w:tblGrid>
        <w:gridCol w:w="2520"/>
        <w:gridCol w:w="1720"/>
      </w:tblGrid>
      <w:tr w:rsidR="00B65EBB" w:rsidRPr="00B65EBB" w:rsidTr="00B65EBB">
        <w:trPr>
          <w:trHeight w:val="255"/>
        </w:trPr>
        <w:tc>
          <w:tcPr>
            <w:tcW w:w="2520" w:type="dxa"/>
            <w:tcBorders>
              <w:top w:val="single" w:sz="4" w:space="0" w:color="auto"/>
              <w:left w:val="nil"/>
              <w:bottom w:val="single" w:sz="4" w:space="0" w:color="auto"/>
              <w:right w:val="nil"/>
            </w:tcBorders>
            <w:shd w:val="clear" w:color="auto" w:fill="auto"/>
            <w:noWrap/>
            <w:vAlign w:val="bottom"/>
            <w:hideMark/>
          </w:tcPr>
          <w:p w:rsidR="00B65EBB" w:rsidRPr="00B65EBB" w:rsidRDefault="00B65EBB" w:rsidP="00B65EBB">
            <w:pPr>
              <w:spacing w:after="0" w:line="240" w:lineRule="auto"/>
              <w:jc w:val="center"/>
              <w:rPr>
                <w:rFonts w:ascii="Times New Roman" w:eastAsia="Times New Roman" w:hAnsi="Times New Roman" w:cs="Times New Roman"/>
                <w:color w:val="000000"/>
                <w:sz w:val="20"/>
                <w:szCs w:val="20"/>
              </w:rPr>
            </w:pPr>
            <w:r w:rsidRPr="00B65EBB">
              <w:rPr>
                <w:rFonts w:ascii="Times New Roman" w:eastAsia="Times New Roman" w:hAnsi="Times New Roman" w:cs="Times New Roman"/>
                <w:color w:val="000000"/>
                <w:sz w:val="20"/>
                <w:szCs w:val="20"/>
              </w:rPr>
              <w:t>Permen Jeli</w:t>
            </w:r>
          </w:p>
        </w:tc>
        <w:tc>
          <w:tcPr>
            <w:tcW w:w="1720" w:type="dxa"/>
            <w:tcBorders>
              <w:top w:val="single" w:sz="4" w:space="0" w:color="auto"/>
              <w:left w:val="nil"/>
              <w:bottom w:val="single" w:sz="4" w:space="0" w:color="auto"/>
              <w:right w:val="nil"/>
            </w:tcBorders>
            <w:shd w:val="clear" w:color="auto" w:fill="auto"/>
            <w:noWrap/>
            <w:vAlign w:val="bottom"/>
            <w:hideMark/>
          </w:tcPr>
          <w:p w:rsidR="00B65EBB" w:rsidRPr="00B65EBB" w:rsidRDefault="00B65EBB" w:rsidP="00B65EBB">
            <w:pPr>
              <w:spacing w:after="0" w:line="240" w:lineRule="auto"/>
              <w:jc w:val="center"/>
              <w:rPr>
                <w:rFonts w:ascii="Times New Roman" w:eastAsia="Times New Roman" w:hAnsi="Times New Roman" w:cs="Times New Roman"/>
                <w:color w:val="000000"/>
                <w:sz w:val="20"/>
                <w:szCs w:val="20"/>
              </w:rPr>
            </w:pPr>
            <w:r w:rsidRPr="00B65EBB">
              <w:rPr>
                <w:rFonts w:ascii="Times New Roman" w:eastAsia="Times New Roman" w:hAnsi="Times New Roman" w:cs="Times New Roman"/>
                <w:color w:val="000000"/>
                <w:sz w:val="20"/>
                <w:szCs w:val="20"/>
              </w:rPr>
              <w:t>Bobot Rata-rata</w:t>
            </w:r>
          </w:p>
        </w:tc>
      </w:tr>
      <w:tr w:rsidR="00B65EBB" w:rsidRPr="00B65EBB" w:rsidTr="00B65EBB">
        <w:trPr>
          <w:trHeight w:val="255"/>
        </w:trPr>
        <w:tc>
          <w:tcPr>
            <w:tcW w:w="2520" w:type="dxa"/>
            <w:tcBorders>
              <w:top w:val="nil"/>
              <w:left w:val="nil"/>
              <w:bottom w:val="single" w:sz="4" w:space="0" w:color="auto"/>
              <w:right w:val="nil"/>
            </w:tcBorders>
            <w:shd w:val="clear" w:color="auto" w:fill="auto"/>
            <w:noWrap/>
            <w:vAlign w:val="bottom"/>
            <w:hideMark/>
          </w:tcPr>
          <w:p w:rsidR="00B65EBB" w:rsidRPr="00B65EBB" w:rsidRDefault="00B65EBB" w:rsidP="00B65EBB">
            <w:pPr>
              <w:spacing w:after="0" w:line="240" w:lineRule="auto"/>
              <w:jc w:val="center"/>
              <w:rPr>
                <w:rFonts w:ascii="Times New Roman" w:eastAsia="Times New Roman" w:hAnsi="Times New Roman" w:cs="Times New Roman"/>
                <w:color w:val="000000"/>
                <w:sz w:val="20"/>
                <w:szCs w:val="20"/>
              </w:rPr>
            </w:pPr>
            <w:r w:rsidRPr="00B65EBB">
              <w:rPr>
                <w:rFonts w:ascii="Times New Roman" w:eastAsia="Times New Roman" w:hAnsi="Times New Roman" w:cs="Times New Roman"/>
                <w:color w:val="000000"/>
                <w:sz w:val="20"/>
                <w:szCs w:val="20"/>
              </w:rPr>
              <w:t>Sebanyak 30 permen</w:t>
            </w:r>
          </w:p>
        </w:tc>
        <w:tc>
          <w:tcPr>
            <w:tcW w:w="1720" w:type="dxa"/>
            <w:tcBorders>
              <w:top w:val="nil"/>
              <w:left w:val="nil"/>
              <w:bottom w:val="single" w:sz="4" w:space="0" w:color="auto"/>
              <w:right w:val="nil"/>
            </w:tcBorders>
            <w:shd w:val="clear" w:color="auto" w:fill="auto"/>
            <w:noWrap/>
            <w:vAlign w:val="bottom"/>
            <w:hideMark/>
          </w:tcPr>
          <w:p w:rsidR="00B65EBB" w:rsidRPr="00B65EBB" w:rsidRDefault="00B65EBB" w:rsidP="00B65EBB">
            <w:pPr>
              <w:spacing w:after="0" w:line="240" w:lineRule="auto"/>
              <w:jc w:val="center"/>
              <w:rPr>
                <w:rFonts w:ascii="Times New Roman" w:eastAsia="Times New Roman" w:hAnsi="Times New Roman" w:cs="Times New Roman"/>
                <w:color w:val="000000"/>
                <w:sz w:val="20"/>
                <w:szCs w:val="20"/>
              </w:rPr>
            </w:pPr>
            <w:r w:rsidRPr="00B65EBB">
              <w:rPr>
                <w:rFonts w:ascii="Times New Roman" w:eastAsia="Times New Roman" w:hAnsi="Times New Roman" w:cs="Times New Roman"/>
                <w:color w:val="000000"/>
                <w:sz w:val="20"/>
                <w:szCs w:val="20"/>
              </w:rPr>
              <w:t>7.02</w:t>
            </w:r>
          </w:p>
        </w:tc>
      </w:tr>
    </w:tbl>
    <w:p w:rsidR="00472EA7" w:rsidRDefault="00472EA7" w:rsidP="00902E1E">
      <w:pPr>
        <w:pStyle w:val="ListParagraph"/>
        <w:tabs>
          <w:tab w:val="left" w:pos="720"/>
        </w:tabs>
        <w:spacing w:after="0" w:line="360" w:lineRule="auto"/>
        <w:ind w:left="0"/>
        <w:jc w:val="both"/>
        <w:rPr>
          <w:rFonts w:ascii="Times New Roman" w:hAnsi="Times New Roman" w:cs="Times New Roman"/>
          <w:b/>
          <w:sz w:val="24"/>
          <w:szCs w:val="24"/>
        </w:rPr>
      </w:pPr>
    </w:p>
    <w:p w:rsidR="00B65EBB" w:rsidRDefault="00B65EBB" w:rsidP="00B65EBB">
      <w:pPr>
        <w:pStyle w:val="ListParagraph"/>
        <w:spacing w:line="240" w:lineRule="auto"/>
        <w:ind w:left="810" w:hanging="810"/>
        <w:jc w:val="both"/>
        <w:rPr>
          <w:rFonts w:ascii="Times New Roman" w:hAnsi="Times New Roman" w:cs="Times New Roman"/>
          <w:sz w:val="20"/>
          <w:szCs w:val="20"/>
        </w:rPr>
      </w:pPr>
      <w:proofErr w:type="gramStart"/>
      <w:r w:rsidRPr="00745B7C">
        <w:rPr>
          <w:rFonts w:ascii="Times New Roman" w:hAnsi="Times New Roman" w:cs="Times New Roman"/>
          <w:b/>
          <w:sz w:val="20"/>
          <w:szCs w:val="20"/>
        </w:rPr>
        <w:t xml:space="preserve">Tabel </w:t>
      </w:r>
      <w:r>
        <w:rPr>
          <w:rFonts w:ascii="Times New Roman" w:hAnsi="Times New Roman" w:cs="Times New Roman"/>
          <w:b/>
          <w:sz w:val="20"/>
          <w:szCs w:val="20"/>
        </w:rPr>
        <w:t>4</w:t>
      </w:r>
      <w:r w:rsidRPr="00745B7C">
        <w:rPr>
          <w:rFonts w:ascii="Times New Roman" w:hAnsi="Times New Roman" w:cs="Times New Roman"/>
          <w:sz w:val="20"/>
          <w:szCs w:val="20"/>
        </w:rPr>
        <w:t>.</w:t>
      </w:r>
      <w:proofErr w:type="gramEnd"/>
      <w:r w:rsidRPr="00745B7C">
        <w:rPr>
          <w:rFonts w:ascii="Times New Roman" w:hAnsi="Times New Roman" w:cs="Times New Roman"/>
          <w:sz w:val="20"/>
          <w:szCs w:val="20"/>
        </w:rPr>
        <w:t xml:space="preserve"> </w:t>
      </w:r>
      <w:r w:rsidRPr="00472EA7">
        <w:rPr>
          <w:rFonts w:ascii="Times New Roman" w:hAnsi="Times New Roman" w:cs="Times New Roman"/>
          <w:i/>
          <w:sz w:val="20"/>
          <w:szCs w:val="20"/>
        </w:rPr>
        <w:t xml:space="preserve">Hasil Uji </w:t>
      </w:r>
      <w:r>
        <w:rPr>
          <w:rFonts w:ascii="Times New Roman" w:hAnsi="Times New Roman" w:cs="Times New Roman"/>
          <w:i/>
          <w:sz w:val="20"/>
          <w:szCs w:val="20"/>
        </w:rPr>
        <w:t>Hedonik</w:t>
      </w:r>
      <w:r>
        <w:rPr>
          <w:rFonts w:ascii="Times New Roman" w:hAnsi="Times New Roman" w:cs="Times New Roman"/>
          <w:i/>
          <w:sz w:val="20"/>
          <w:szCs w:val="20"/>
        </w:rPr>
        <w:t xml:space="preserve"> </w:t>
      </w:r>
      <w:r w:rsidRPr="00472EA7">
        <w:rPr>
          <w:rFonts w:ascii="Times New Roman" w:hAnsi="Times New Roman" w:cs="Times New Roman"/>
          <w:i/>
          <w:sz w:val="20"/>
          <w:szCs w:val="20"/>
        </w:rPr>
        <w:t>Permen Jeli Buah Singi Kombinasi Madu Menggunakan Gelatin</w:t>
      </w:r>
    </w:p>
    <w:tbl>
      <w:tblPr>
        <w:tblW w:w="5620" w:type="dxa"/>
        <w:tblInd w:w="93" w:type="dxa"/>
        <w:tblLook w:val="04A0" w:firstRow="1" w:lastRow="0" w:firstColumn="1" w:lastColumn="0" w:noHBand="0" w:noVBand="1"/>
      </w:tblPr>
      <w:tblGrid>
        <w:gridCol w:w="1600"/>
        <w:gridCol w:w="1340"/>
        <w:gridCol w:w="1340"/>
        <w:gridCol w:w="1340"/>
      </w:tblGrid>
      <w:tr w:rsidR="00427426" w:rsidRPr="00427426" w:rsidTr="00427426">
        <w:trPr>
          <w:trHeight w:val="255"/>
        </w:trPr>
        <w:tc>
          <w:tcPr>
            <w:tcW w:w="1600" w:type="dxa"/>
            <w:vMerge w:val="restart"/>
            <w:tcBorders>
              <w:top w:val="single" w:sz="4" w:space="0" w:color="auto"/>
              <w:left w:val="nil"/>
              <w:bottom w:val="single" w:sz="4" w:space="0" w:color="000000"/>
              <w:right w:val="nil"/>
            </w:tcBorders>
            <w:shd w:val="clear" w:color="auto" w:fill="auto"/>
            <w:noWrap/>
            <w:vAlign w:val="center"/>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Parameter Uji</w:t>
            </w:r>
          </w:p>
        </w:tc>
        <w:tc>
          <w:tcPr>
            <w:tcW w:w="4020" w:type="dxa"/>
            <w:gridSpan w:val="3"/>
            <w:tcBorders>
              <w:top w:val="single" w:sz="4" w:space="0" w:color="auto"/>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Formula (%)</w:t>
            </w:r>
          </w:p>
        </w:tc>
      </w:tr>
      <w:tr w:rsidR="00427426" w:rsidRPr="00427426" w:rsidTr="00427426">
        <w:trPr>
          <w:trHeight w:val="255"/>
        </w:trPr>
        <w:tc>
          <w:tcPr>
            <w:tcW w:w="1600" w:type="dxa"/>
            <w:vMerge/>
            <w:tcBorders>
              <w:top w:val="single" w:sz="4" w:space="0" w:color="auto"/>
              <w:left w:val="nil"/>
              <w:bottom w:val="single" w:sz="4" w:space="0" w:color="000000"/>
              <w:right w:val="nil"/>
            </w:tcBorders>
            <w:vAlign w:val="center"/>
            <w:hideMark/>
          </w:tcPr>
          <w:p w:rsidR="00427426" w:rsidRPr="00427426" w:rsidRDefault="00427426" w:rsidP="00427426">
            <w:pPr>
              <w:spacing w:after="0" w:line="240" w:lineRule="auto"/>
              <w:rPr>
                <w:rFonts w:ascii="Times New Roman" w:eastAsia="Times New Roman" w:hAnsi="Times New Roman" w:cs="Times New Roman"/>
                <w:color w:val="000000"/>
                <w:sz w:val="20"/>
                <w:szCs w:val="20"/>
              </w:rPr>
            </w:pPr>
          </w:p>
        </w:tc>
        <w:tc>
          <w:tcPr>
            <w:tcW w:w="134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FA</w:t>
            </w:r>
          </w:p>
        </w:tc>
        <w:tc>
          <w:tcPr>
            <w:tcW w:w="134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FB</w:t>
            </w:r>
          </w:p>
        </w:tc>
        <w:tc>
          <w:tcPr>
            <w:tcW w:w="134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FC</w:t>
            </w:r>
          </w:p>
        </w:tc>
      </w:tr>
      <w:tr w:rsidR="00427426" w:rsidRPr="00427426" w:rsidTr="00427426">
        <w:trPr>
          <w:trHeight w:val="255"/>
        </w:trPr>
        <w:tc>
          <w:tcPr>
            <w:tcW w:w="160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Sangat Suka</w:t>
            </w:r>
          </w:p>
        </w:tc>
        <w:tc>
          <w:tcPr>
            <w:tcW w:w="134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16.67</w:t>
            </w:r>
          </w:p>
        </w:tc>
        <w:tc>
          <w:tcPr>
            <w:tcW w:w="134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76.67</w:t>
            </w:r>
          </w:p>
        </w:tc>
        <w:tc>
          <w:tcPr>
            <w:tcW w:w="134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23.53</w:t>
            </w:r>
          </w:p>
        </w:tc>
      </w:tr>
      <w:tr w:rsidR="00427426" w:rsidRPr="00427426" w:rsidTr="00427426">
        <w:trPr>
          <w:trHeight w:val="255"/>
        </w:trPr>
        <w:tc>
          <w:tcPr>
            <w:tcW w:w="160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Cukup Suka</w:t>
            </w:r>
          </w:p>
        </w:tc>
        <w:tc>
          <w:tcPr>
            <w:tcW w:w="134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60</w:t>
            </w:r>
          </w:p>
        </w:tc>
        <w:tc>
          <w:tcPr>
            <w:tcW w:w="134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23.33</w:t>
            </w:r>
          </w:p>
        </w:tc>
        <w:tc>
          <w:tcPr>
            <w:tcW w:w="1340" w:type="dxa"/>
            <w:tcBorders>
              <w:top w:val="nil"/>
              <w:left w:val="nil"/>
              <w:bottom w:val="nil"/>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33.33</w:t>
            </w:r>
          </w:p>
        </w:tc>
      </w:tr>
      <w:tr w:rsidR="00427426" w:rsidRPr="00427426" w:rsidTr="00427426">
        <w:trPr>
          <w:trHeight w:val="255"/>
        </w:trPr>
        <w:tc>
          <w:tcPr>
            <w:tcW w:w="160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Tidak Suka</w:t>
            </w:r>
          </w:p>
        </w:tc>
        <w:tc>
          <w:tcPr>
            <w:tcW w:w="134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23.33</w:t>
            </w:r>
          </w:p>
        </w:tc>
        <w:tc>
          <w:tcPr>
            <w:tcW w:w="134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0</w:t>
            </w:r>
          </w:p>
        </w:tc>
        <w:tc>
          <w:tcPr>
            <w:tcW w:w="1340" w:type="dxa"/>
            <w:tcBorders>
              <w:top w:val="nil"/>
              <w:left w:val="nil"/>
              <w:bottom w:val="single" w:sz="4" w:space="0" w:color="auto"/>
              <w:right w:val="nil"/>
            </w:tcBorders>
            <w:shd w:val="clear" w:color="auto" w:fill="auto"/>
            <w:noWrap/>
            <w:vAlign w:val="bottom"/>
            <w:hideMark/>
          </w:tcPr>
          <w:p w:rsidR="00427426" w:rsidRPr="00427426" w:rsidRDefault="00427426" w:rsidP="00427426">
            <w:pPr>
              <w:spacing w:after="0" w:line="240" w:lineRule="auto"/>
              <w:jc w:val="center"/>
              <w:rPr>
                <w:rFonts w:ascii="Times New Roman" w:eastAsia="Times New Roman" w:hAnsi="Times New Roman" w:cs="Times New Roman"/>
                <w:color w:val="000000"/>
                <w:sz w:val="20"/>
                <w:szCs w:val="20"/>
              </w:rPr>
            </w:pPr>
            <w:r w:rsidRPr="00427426">
              <w:rPr>
                <w:rFonts w:ascii="Times New Roman" w:eastAsia="Times New Roman" w:hAnsi="Times New Roman" w:cs="Times New Roman"/>
                <w:color w:val="000000"/>
                <w:sz w:val="20"/>
                <w:szCs w:val="20"/>
              </w:rPr>
              <w:t>43.33</w:t>
            </w:r>
          </w:p>
        </w:tc>
      </w:tr>
    </w:tbl>
    <w:p w:rsidR="00B65EBB" w:rsidRDefault="00B65EBB" w:rsidP="00902E1E">
      <w:pPr>
        <w:pStyle w:val="ListParagraph"/>
        <w:tabs>
          <w:tab w:val="left" w:pos="720"/>
        </w:tabs>
        <w:spacing w:after="0" w:line="360" w:lineRule="auto"/>
        <w:ind w:left="0"/>
        <w:jc w:val="both"/>
        <w:rPr>
          <w:rFonts w:ascii="Times New Roman" w:hAnsi="Times New Roman" w:cs="Times New Roman"/>
          <w:b/>
          <w:sz w:val="24"/>
          <w:szCs w:val="24"/>
        </w:rPr>
      </w:pPr>
    </w:p>
    <w:p w:rsidR="00427426" w:rsidRDefault="00427426" w:rsidP="00427426">
      <w:pPr>
        <w:pStyle w:val="ListParagraph"/>
        <w:spacing w:line="240" w:lineRule="auto"/>
        <w:ind w:left="810" w:hanging="810"/>
        <w:jc w:val="both"/>
        <w:rPr>
          <w:rFonts w:ascii="Times New Roman" w:hAnsi="Times New Roman" w:cs="Times New Roman"/>
          <w:sz w:val="20"/>
          <w:szCs w:val="20"/>
        </w:rPr>
      </w:pPr>
      <w:proofErr w:type="gramStart"/>
      <w:r w:rsidRPr="00745B7C">
        <w:rPr>
          <w:rFonts w:ascii="Times New Roman" w:hAnsi="Times New Roman" w:cs="Times New Roman"/>
          <w:b/>
          <w:sz w:val="20"/>
          <w:szCs w:val="20"/>
        </w:rPr>
        <w:t xml:space="preserve">Tabel </w:t>
      </w:r>
      <w:r>
        <w:rPr>
          <w:rFonts w:ascii="Times New Roman" w:hAnsi="Times New Roman" w:cs="Times New Roman"/>
          <w:b/>
          <w:sz w:val="20"/>
          <w:szCs w:val="20"/>
        </w:rPr>
        <w:t>5</w:t>
      </w:r>
      <w:r w:rsidRPr="00745B7C">
        <w:rPr>
          <w:rFonts w:ascii="Times New Roman" w:hAnsi="Times New Roman" w:cs="Times New Roman"/>
          <w:sz w:val="20"/>
          <w:szCs w:val="20"/>
        </w:rPr>
        <w:t>.</w:t>
      </w:r>
      <w:proofErr w:type="gramEnd"/>
      <w:r w:rsidRPr="00745B7C">
        <w:rPr>
          <w:rFonts w:ascii="Times New Roman" w:hAnsi="Times New Roman" w:cs="Times New Roman"/>
          <w:sz w:val="20"/>
          <w:szCs w:val="20"/>
        </w:rPr>
        <w:t xml:space="preserve"> </w:t>
      </w:r>
      <w:r w:rsidRPr="00472EA7">
        <w:rPr>
          <w:rFonts w:ascii="Times New Roman" w:hAnsi="Times New Roman" w:cs="Times New Roman"/>
          <w:i/>
          <w:sz w:val="20"/>
          <w:szCs w:val="20"/>
        </w:rPr>
        <w:t xml:space="preserve">Hasil Uji </w:t>
      </w:r>
      <w:r>
        <w:rPr>
          <w:rFonts w:ascii="Times New Roman" w:hAnsi="Times New Roman" w:cs="Times New Roman"/>
          <w:i/>
          <w:sz w:val="20"/>
          <w:szCs w:val="20"/>
        </w:rPr>
        <w:t xml:space="preserve">Angka Lempeng Total </w:t>
      </w:r>
      <w:r w:rsidRPr="00472EA7">
        <w:rPr>
          <w:rFonts w:ascii="Times New Roman" w:hAnsi="Times New Roman" w:cs="Times New Roman"/>
          <w:i/>
          <w:sz w:val="20"/>
          <w:szCs w:val="20"/>
        </w:rPr>
        <w:t>Permen Jeli Buah Singi Kombinasi Madu Menggunakan Gelatin</w:t>
      </w:r>
    </w:p>
    <w:tbl>
      <w:tblPr>
        <w:tblStyle w:val="TableGrid"/>
        <w:tblpPr w:leftFromText="180" w:rightFromText="180" w:vertAnchor="text" w:horzAnchor="margin" w:tblpXSpec="center" w:tblpY="136"/>
        <w:tblW w:w="7944" w:type="dxa"/>
        <w:tblLayout w:type="fixed"/>
        <w:tblLook w:val="04A0" w:firstRow="1" w:lastRow="0" w:firstColumn="1" w:lastColumn="0" w:noHBand="0" w:noVBand="1"/>
      </w:tblPr>
      <w:tblGrid>
        <w:gridCol w:w="986"/>
        <w:gridCol w:w="676"/>
        <w:gridCol w:w="580"/>
        <w:gridCol w:w="676"/>
        <w:gridCol w:w="580"/>
        <w:gridCol w:w="676"/>
        <w:gridCol w:w="581"/>
        <w:gridCol w:w="966"/>
        <w:gridCol w:w="2223"/>
      </w:tblGrid>
      <w:tr w:rsidR="00B61E3E" w:rsidRPr="005324D5" w:rsidTr="00511BA4">
        <w:trPr>
          <w:trHeight w:val="536"/>
        </w:trPr>
        <w:tc>
          <w:tcPr>
            <w:tcW w:w="986" w:type="dxa"/>
            <w:vMerge w:val="restart"/>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Waktu I</w:t>
            </w:r>
            <w:r w:rsidRPr="005324D5">
              <w:rPr>
                <w:rFonts w:ascii="Times New Roman" w:hAnsi="Times New Roman" w:cs="Times New Roman"/>
                <w:sz w:val="20"/>
                <w:szCs w:val="20"/>
              </w:rPr>
              <w:t>nkubasi</w:t>
            </w:r>
          </w:p>
        </w:tc>
        <w:tc>
          <w:tcPr>
            <w:tcW w:w="3769" w:type="dxa"/>
            <w:gridSpan w:val="6"/>
            <w:vAlign w:val="center"/>
          </w:tcPr>
          <w:p w:rsidR="00B61E3E" w:rsidRPr="005324D5" w:rsidRDefault="00B61E3E" w:rsidP="00B61E3E">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Jumlah Koloni T</w:t>
            </w:r>
            <w:r w:rsidRPr="005324D5">
              <w:rPr>
                <w:rFonts w:ascii="Times New Roman" w:hAnsi="Times New Roman" w:cs="Times New Roman"/>
                <w:sz w:val="20"/>
                <w:szCs w:val="20"/>
              </w:rPr>
              <w:t xml:space="preserve">iap </w:t>
            </w:r>
            <w:r>
              <w:rPr>
                <w:rFonts w:ascii="Times New Roman" w:hAnsi="Times New Roman" w:cs="Times New Roman"/>
                <w:sz w:val="20"/>
                <w:szCs w:val="20"/>
              </w:rPr>
              <w:t>C</w:t>
            </w:r>
            <w:r w:rsidRPr="005324D5">
              <w:rPr>
                <w:rFonts w:ascii="Times New Roman" w:hAnsi="Times New Roman" w:cs="Times New Roman"/>
                <w:sz w:val="20"/>
                <w:szCs w:val="20"/>
              </w:rPr>
              <w:t xml:space="preserve">awan </w:t>
            </w:r>
            <w:r>
              <w:rPr>
                <w:rFonts w:ascii="Times New Roman" w:hAnsi="Times New Roman" w:cs="Times New Roman"/>
                <w:sz w:val="20"/>
                <w:szCs w:val="20"/>
              </w:rPr>
              <w:t>P</w:t>
            </w:r>
            <w:r w:rsidRPr="005324D5">
              <w:rPr>
                <w:rFonts w:ascii="Times New Roman" w:hAnsi="Times New Roman" w:cs="Times New Roman"/>
                <w:sz w:val="20"/>
                <w:szCs w:val="20"/>
              </w:rPr>
              <w:t>etri</w:t>
            </w:r>
          </w:p>
        </w:tc>
        <w:tc>
          <w:tcPr>
            <w:tcW w:w="966" w:type="dxa"/>
            <w:vMerge w:val="restart"/>
            <w:vAlign w:val="center"/>
          </w:tcPr>
          <w:p w:rsidR="00B61E3E"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Jumlah K</w:t>
            </w:r>
            <w:r w:rsidRPr="005324D5">
              <w:rPr>
                <w:rFonts w:ascii="Times New Roman" w:hAnsi="Times New Roman" w:cs="Times New Roman"/>
                <w:sz w:val="20"/>
                <w:szCs w:val="20"/>
              </w:rPr>
              <w:t>oloni (CFU/</w:t>
            </w:r>
          </w:p>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mL)</w:t>
            </w:r>
          </w:p>
        </w:tc>
        <w:tc>
          <w:tcPr>
            <w:tcW w:w="2223" w:type="dxa"/>
            <w:vMerge w:val="restart"/>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Batas Maksimum Cemaran Mikroba</w:t>
            </w:r>
          </w:p>
        </w:tc>
      </w:tr>
      <w:tr w:rsidR="00B61E3E" w:rsidRPr="005324D5" w:rsidTr="00511BA4">
        <w:trPr>
          <w:trHeight w:val="536"/>
        </w:trPr>
        <w:tc>
          <w:tcPr>
            <w:tcW w:w="986" w:type="dxa"/>
            <w:vMerge/>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c>
          <w:tcPr>
            <w:tcW w:w="676" w:type="dxa"/>
            <w:vAlign w:val="center"/>
          </w:tcPr>
          <w:p w:rsidR="00B61E3E" w:rsidRPr="005324D5" w:rsidRDefault="00B61E3E" w:rsidP="00511BA4">
            <w:pPr>
              <w:tabs>
                <w:tab w:val="left" w:pos="720"/>
              </w:tabs>
              <w:jc w:val="center"/>
              <w:rPr>
                <w:rFonts w:ascii="Times New Roman" w:hAnsi="Times New Roman" w:cs="Times New Roman"/>
                <w:sz w:val="20"/>
                <w:szCs w:val="20"/>
              </w:rPr>
            </w:pPr>
          </w:p>
          <w:p w:rsidR="00B61E3E" w:rsidRPr="005324D5" w:rsidRDefault="00B61E3E" w:rsidP="00511BA4">
            <w:pPr>
              <w:tabs>
                <w:tab w:val="left" w:pos="720"/>
              </w:tabs>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10</w:t>
            </w:r>
            <w:r w:rsidRPr="005324D5">
              <w:rPr>
                <w:rFonts w:ascii="Times New Roman" w:hAnsi="Times New Roman" w:cs="Times New Roman"/>
                <w:sz w:val="20"/>
                <w:szCs w:val="20"/>
                <w:vertAlign w:val="superscript"/>
              </w:rPr>
              <w:t>-1</w:t>
            </w:r>
          </w:p>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10</w:t>
            </w:r>
            <w:r w:rsidRPr="005324D5">
              <w:rPr>
                <w:rFonts w:ascii="Times New Roman" w:hAnsi="Times New Roman" w:cs="Times New Roman"/>
                <w:sz w:val="20"/>
                <w:szCs w:val="20"/>
                <w:vertAlign w:val="superscript"/>
              </w:rPr>
              <w:t>-2</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10</w:t>
            </w:r>
            <w:r w:rsidRPr="005324D5">
              <w:rPr>
                <w:rFonts w:ascii="Times New Roman" w:hAnsi="Times New Roman" w:cs="Times New Roman"/>
                <w:sz w:val="20"/>
                <w:szCs w:val="20"/>
                <w:vertAlign w:val="superscript"/>
              </w:rPr>
              <w:t>-3</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10</w:t>
            </w:r>
            <w:r w:rsidRPr="005324D5">
              <w:rPr>
                <w:rFonts w:ascii="Times New Roman" w:hAnsi="Times New Roman" w:cs="Times New Roman"/>
                <w:sz w:val="20"/>
                <w:szCs w:val="20"/>
                <w:vertAlign w:val="superscript"/>
              </w:rPr>
              <w:t>-4</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10</w:t>
            </w:r>
            <w:r w:rsidRPr="005324D5">
              <w:rPr>
                <w:rFonts w:ascii="Times New Roman" w:hAnsi="Times New Roman" w:cs="Times New Roman"/>
                <w:sz w:val="20"/>
                <w:szCs w:val="20"/>
                <w:vertAlign w:val="superscript"/>
              </w:rPr>
              <w:t>-5</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10</w:t>
            </w:r>
            <w:r w:rsidRPr="005324D5">
              <w:rPr>
                <w:rFonts w:ascii="Times New Roman" w:hAnsi="Times New Roman" w:cs="Times New Roman"/>
                <w:sz w:val="20"/>
                <w:szCs w:val="20"/>
                <w:vertAlign w:val="superscript"/>
              </w:rPr>
              <w:t>-6</w:t>
            </w:r>
          </w:p>
        </w:tc>
        <w:tc>
          <w:tcPr>
            <w:tcW w:w="966" w:type="dxa"/>
            <w:vMerge/>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c>
          <w:tcPr>
            <w:tcW w:w="2223" w:type="dxa"/>
            <w:vMerge/>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r>
      <w:tr w:rsidR="00B61E3E" w:rsidRPr="005324D5" w:rsidTr="00511BA4">
        <w:trPr>
          <w:trHeight w:val="236"/>
        </w:trPr>
        <w:tc>
          <w:tcPr>
            <w:tcW w:w="986" w:type="dxa"/>
            <w:vMerge w:val="restart"/>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72 jam</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2</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2</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1</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2</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0</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0</w:t>
            </w:r>
          </w:p>
        </w:tc>
        <w:tc>
          <w:tcPr>
            <w:tcW w:w="966" w:type="dxa"/>
            <w:vMerge w:val="restart"/>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5324D5">
              <w:rPr>
                <w:rFonts w:ascii="Times New Roman" w:hAnsi="Times New Roman" w:cs="Times New Roman"/>
                <w:sz w:val="20"/>
                <w:szCs w:val="20"/>
              </w:rPr>
              <w:t>3 x 10</w:t>
            </w:r>
            <w:r>
              <w:rPr>
                <w:rFonts w:ascii="Times New Roman" w:hAnsi="Times New Roman" w:cs="Times New Roman"/>
                <w:sz w:val="20"/>
                <w:szCs w:val="20"/>
                <w:vertAlign w:val="superscript"/>
              </w:rPr>
              <w:t>4</w:t>
            </w:r>
          </w:p>
        </w:tc>
        <w:tc>
          <w:tcPr>
            <w:tcW w:w="2223" w:type="dxa"/>
            <w:vMerge w:val="restart"/>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3 x 10</w:t>
            </w:r>
            <w:r w:rsidRPr="005324D5">
              <w:rPr>
                <w:rFonts w:ascii="Times New Roman" w:hAnsi="Times New Roman" w:cs="Times New Roman"/>
                <w:sz w:val="20"/>
                <w:szCs w:val="20"/>
                <w:vertAlign w:val="superscript"/>
              </w:rPr>
              <w:t xml:space="preserve">3 </w:t>
            </w:r>
            <w:r w:rsidRPr="005324D5">
              <w:rPr>
                <w:rFonts w:ascii="Times New Roman" w:hAnsi="Times New Roman" w:cs="Times New Roman"/>
                <w:sz w:val="20"/>
                <w:szCs w:val="20"/>
              </w:rPr>
              <w:t>koloni/g</w:t>
            </w:r>
          </w:p>
        </w:tc>
      </w:tr>
      <w:tr w:rsidR="00B61E3E" w:rsidRPr="005324D5" w:rsidTr="00511BA4">
        <w:trPr>
          <w:trHeight w:val="182"/>
        </w:trPr>
        <w:tc>
          <w:tcPr>
            <w:tcW w:w="986" w:type="dxa"/>
            <w:vMerge/>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1</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1</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2</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2</w:t>
            </w:r>
          </w:p>
        </w:tc>
        <w:tc>
          <w:tcPr>
            <w:tcW w:w="676"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0</w:t>
            </w:r>
          </w:p>
        </w:tc>
        <w:tc>
          <w:tcPr>
            <w:tcW w:w="580" w:type="dxa"/>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r w:rsidRPr="005324D5">
              <w:rPr>
                <w:rFonts w:ascii="Times New Roman" w:hAnsi="Times New Roman" w:cs="Times New Roman"/>
                <w:sz w:val="20"/>
                <w:szCs w:val="20"/>
              </w:rPr>
              <w:t>0</w:t>
            </w:r>
          </w:p>
        </w:tc>
        <w:tc>
          <w:tcPr>
            <w:tcW w:w="966" w:type="dxa"/>
            <w:vMerge/>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c>
          <w:tcPr>
            <w:tcW w:w="2223" w:type="dxa"/>
            <w:vMerge/>
            <w:vAlign w:val="center"/>
          </w:tcPr>
          <w:p w:rsidR="00B61E3E" w:rsidRPr="005324D5" w:rsidRDefault="00B61E3E" w:rsidP="00511BA4">
            <w:pPr>
              <w:pStyle w:val="ListParagraph"/>
              <w:tabs>
                <w:tab w:val="left" w:pos="720"/>
              </w:tabs>
              <w:ind w:left="0"/>
              <w:jc w:val="center"/>
              <w:rPr>
                <w:rFonts w:ascii="Times New Roman" w:hAnsi="Times New Roman" w:cs="Times New Roman"/>
                <w:sz w:val="20"/>
                <w:szCs w:val="20"/>
              </w:rPr>
            </w:pPr>
          </w:p>
        </w:tc>
      </w:tr>
    </w:tbl>
    <w:p w:rsidR="00427426" w:rsidRDefault="00427426" w:rsidP="00902E1E">
      <w:pPr>
        <w:pStyle w:val="ListParagraph"/>
        <w:tabs>
          <w:tab w:val="left" w:pos="720"/>
        </w:tabs>
        <w:spacing w:after="0" w:line="360" w:lineRule="auto"/>
        <w:ind w:left="0"/>
        <w:jc w:val="both"/>
        <w:rPr>
          <w:rFonts w:ascii="Times New Roman" w:hAnsi="Times New Roman" w:cs="Times New Roman"/>
          <w:b/>
          <w:sz w:val="24"/>
          <w:szCs w:val="24"/>
        </w:rPr>
      </w:pPr>
    </w:p>
    <w:p w:rsidR="00472EA7" w:rsidRDefault="00472EA7" w:rsidP="00902E1E">
      <w:pPr>
        <w:pStyle w:val="ListParagraph"/>
        <w:tabs>
          <w:tab w:val="left" w:pos="720"/>
        </w:tabs>
        <w:spacing w:after="0" w:line="360" w:lineRule="auto"/>
        <w:ind w:left="0"/>
        <w:jc w:val="both"/>
        <w:rPr>
          <w:rFonts w:ascii="Times New Roman" w:hAnsi="Times New Roman" w:cs="Times New Roman"/>
          <w:b/>
          <w:sz w:val="24"/>
          <w:szCs w:val="24"/>
        </w:rPr>
      </w:pPr>
    </w:p>
    <w:p w:rsidR="00B61E3E" w:rsidRDefault="00B61E3E" w:rsidP="00B61E3E">
      <w:pPr>
        <w:pStyle w:val="ListParagraph"/>
        <w:spacing w:line="240" w:lineRule="auto"/>
        <w:ind w:left="810" w:hanging="810"/>
        <w:jc w:val="both"/>
        <w:rPr>
          <w:rFonts w:ascii="Times New Roman" w:hAnsi="Times New Roman" w:cs="Times New Roman"/>
          <w:sz w:val="20"/>
          <w:szCs w:val="20"/>
        </w:rPr>
      </w:pPr>
      <w:proofErr w:type="gramStart"/>
      <w:r w:rsidRPr="00745B7C">
        <w:rPr>
          <w:rFonts w:ascii="Times New Roman" w:hAnsi="Times New Roman" w:cs="Times New Roman"/>
          <w:b/>
          <w:sz w:val="20"/>
          <w:szCs w:val="20"/>
        </w:rPr>
        <w:lastRenderedPageBreak/>
        <w:t xml:space="preserve">Tabel </w:t>
      </w:r>
      <w:r>
        <w:rPr>
          <w:rFonts w:ascii="Times New Roman" w:hAnsi="Times New Roman" w:cs="Times New Roman"/>
          <w:b/>
          <w:sz w:val="20"/>
          <w:szCs w:val="20"/>
        </w:rPr>
        <w:t>6</w:t>
      </w:r>
      <w:r w:rsidRPr="00745B7C">
        <w:rPr>
          <w:rFonts w:ascii="Times New Roman" w:hAnsi="Times New Roman" w:cs="Times New Roman"/>
          <w:sz w:val="20"/>
          <w:szCs w:val="20"/>
        </w:rPr>
        <w:t>.</w:t>
      </w:r>
      <w:proofErr w:type="gramEnd"/>
      <w:r w:rsidRPr="00745B7C">
        <w:rPr>
          <w:rFonts w:ascii="Times New Roman" w:hAnsi="Times New Roman" w:cs="Times New Roman"/>
          <w:sz w:val="20"/>
          <w:szCs w:val="20"/>
        </w:rPr>
        <w:t xml:space="preserve"> </w:t>
      </w:r>
      <w:r w:rsidRPr="00472EA7">
        <w:rPr>
          <w:rFonts w:ascii="Times New Roman" w:hAnsi="Times New Roman" w:cs="Times New Roman"/>
          <w:i/>
          <w:sz w:val="20"/>
          <w:szCs w:val="20"/>
        </w:rPr>
        <w:t xml:space="preserve">Hasil Uji </w:t>
      </w:r>
      <w:r>
        <w:rPr>
          <w:rFonts w:ascii="Times New Roman" w:hAnsi="Times New Roman" w:cs="Times New Roman"/>
          <w:i/>
          <w:sz w:val="20"/>
          <w:szCs w:val="20"/>
        </w:rPr>
        <w:t xml:space="preserve">Angka </w:t>
      </w:r>
      <w:r>
        <w:rPr>
          <w:rFonts w:ascii="Times New Roman" w:hAnsi="Times New Roman" w:cs="Times New Roman"/>
          <w:i/>
          <w:sz w:val="20"/>
          <w:szCs w:val="20"/>
        </w:rPr>
        <w:t>Kapang Khamir</w:t>
      </w:r>
      <w:r>
        <w:rPr>
          <w:rFonts w:ascii="Times New Roman" w:hAnsi="Times New Roman" w:cs="Times New Roman"/>
          <w:i/>
          <w:sz w:val="20"/>
          <w:szCs w:val="20"/>
        </w:rPr>
        <w:t xml:space="preserve"> </w:t>
      </w:r>
      <w:r w:rsidRPr="00472EA7">
        <w:rPr>
          <w:rFonts w:ascii="Times New Roman" w:hAnsi="Times New Roman" w:cs="Times New Roman"/>
          <w:i/>
          <w:sz w:val="20"/>
          <w:szCs w:val="20"/>
        </w:rPr>
        <w:t>Permen Jeli Buah Singi Kombinasi Madu Menggunakan Gelatin</w:t>
      </w:r>
    </w:p>
    <w:tbl>
      <w:tblPr>
        <w:tblStyle w:val="TableGrid"/>
        <w:tblW w:w="7901" w:type="dxa"/>
        <w:jc w:val="center"/>
        <w:tblInd w:w="880" w:type="dxa"/>
        <w:tblLook w:val="04A0" w:firstRow="1" w:lastRow="0" w:firstColumn="1" w:lastColumn="0" w:noHBand="0" w:noVBand="1"/>
      </w:tblPr>
      <w:tblGrid>
        <w:gridCol w:w="1220"/>
        <w:gridCol w:w="601"/>
        <w:gridCol w:w="621"/>
        <w:gridCol w:w="623"/>
        <w:gridCol w:w="623"/>
        <w:gridCol w:w="623"/>
        <w:gridCol w:w="623"/>
        <w:gridCol w:w="1243"/>
        <w:gridCol w:w="1724"/>
      </w:tblGrid>
      <w:tr w:rsidR="00B61E3E" w:rsidRPr="009159E4" w:rsidTr="00511BA4">
        <w:trPr>
          <w:trHeight w:val="539"/>
          <w:jc w:val="center"/>
        </w:trPr>
        <w:tc>
          <w:tcPr>
            <w:tcW w:w="1220" w:type="dxa"/>
            <w:vMerge w:val="restart"/>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Waktu I</w:t>
            </w:r>
            <w:r w:rsidRPr="009159E4">
              <w:rPr>
                <w:rFonts w:ascii="Times New Roman" w:hAnsi="Times New Roman" w:cs="Times New Roman"/>
                <w:sz w:val="20"/>
                <w:szCs w:val="20"/>
              </w:rPr>
              <w:t>nkubasi</w:t>
            </w:r>
          </w:p>
        </w:tc>
        <w:tc>
          <w:tcPr>
            <w:tcW w:w="3714" w:type="dxa"/>
            <w:gridSpan w:val="6"/>
            <w:vAlign w:val="center"/>
          </w:tcPr>
          <w:p w:rsidR="00B61E3E" w:rsidRPr="009159E4" w:rsidRDefault="00B61E3E" w:rsidP="00B61E3E">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Jumlah K</w:t>
            </w:r>
            <w:r w:rsidRPr="009159E4">
              <w:rPr>
                <w:rFonts w:ascii="Times New Roman" w:hAnsi="Times New Roman" w:cs="Times New Roman"/>
                <w:sz w:val="20"/>
                <w:szCs w:val="20"/>
              </w:rPr>
              <w:t xml:space="preserve">oloni </w:t>
            </w:r>
            <w:r>
              <w:rPr>
                <w:rFonts w:ascii="Times New Roman" w:hAnsi="Times New Roman" w:cs="Times New Roman"/>
                <w:sz w:val="20"/>
                <w:szCs w:val="20"/>
              </w:rPr>
              <w:t>T</w:t>
            </w:r>
            <w:r w:rsidRPr="009159E4">
              <w:rPr>
                <w:rFonts w:ascii="Times New Roman" w:hAnsi="Times New Roman" w:cs="Times New Roman"/>
                <w:sz w:val="20"/>
                <w:szCs w:val="20"/>
              </w:rPr>
              <w:t xml:space="preserve">iap </w:t>
            </w:r>
            <w:r>
              <w:rPr>
                <w:rFonts w:ascii="Times New Roman" w:hAnsi="Times New Roman" w:cs="Times New Roman"/>
                <w:sz w:val="20"/>
                <w:szCs w:val="20"/>
              </w:rPr>
              <w:t>C</w:t>
            </w:r>
            <w:r w:rsidRPr="009159E4">
              <w:rPr>
                <w:rFonts w:ascii="Times New Roman" w:hAnsi="Times New Roman" w:cs="Times New Roman"/>
                <w:sz w:val="20"/>
                <w:szCs w:val="20"/>
              </w:rPr>
              <w:t xml:space="preserve">awan </w:t>
            </w:r>
            <w:r>
              <w:rPr>
                <w:rFonts w:ascii="Times New Roman" w:hAnsi="Times New Roman" w:cs="Times New Roman"/>
                <w:sz w:val="20"/>
                <w:szCs w:val="20"/>
              </w:rPr>
              <w:t>P</w:t>
            </w:r>
            <w:r w:rsidRPr="009159E4">
              <w:rPr>
                <w:rFonts w:ascii="Times New Roman" w:hAnsi="Times New Roman" w:cs="Times New Roman"/>
                <w:sz w:val="20"/>
                <w:szCs w:val="20"/>
              </w:rPr>
              <w:t>etri</w:t>
            </w:r>
          </w:p>
        </w:tc>
        <w:tc>
          <w:tcPr>
            <w:tcW w:w="1243" w:type="dxa"/>
            <w:vMerge w:val="restart"/>
            <w:vAlign w:val="center"/>
          </w:tcPr>
          <w:p w:rsidR="00B61E3E" w:rsidRPr="009159E4" w:rsidRDefault="00B61E3E" w:rsidP="00B61E3E">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 xml:space="preserve">Jumlah </w:t>
            </w:r>
            <w:r>
              <w:rPr>
                <w:rFonts w:ascii="Times New Roman" w:hAnsi="Times New Roman" w:cs="Times New Roman"/>
                <w:sz w:val="20"/>
                <w:szCs w:val="20"/>
              </w:rPr>
              <w:t>K</w:t>
            </w:r>
            <w:r w:rsidRPr="009159E4">
              <w:rPr>
                <w:rFonts w:ascii="Times New Roman" w:hAnsi="Times New Roman" w:cs="Times New Roman"/>
                <w:sz w:val="20"/>
                <w:szCs w:val="20"/>
              </w:rPr>
              <w:t>oloni (CFU/mL)</w:t>
            </w:r>
          </w:p>
        </w:tc>
        <w:tc>
          <w:tcPr>
            <w:tcW w:w="1724" w:type="dxa"/>
            <w:vMerge w:val="restart"/>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Batas Maksimum Cemaran Mikroba</w:t>
            </w:r>
          </w:p>
        </w:tc>
      </w:tr>
      <w:tr w:rsidR="00B61E3E" w:rsidRPr="009159E4" w:rsidTr="00511BA4">
        <w:trPr>
          <w:trHeight w:val="710"/>
          <w:jc w:val="center"/>
        </w:trPr>
        <w:tc>
          <w:tcPr>
            <w:tcW w:w="1220" w:type="dxa"/>
            <w:vMerge/>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c>
          <w:tcPr>
            <w:tcW w:w="601" w:type="dxa"/>
            <w:vAlign w:val="center"/>
          </w:tcPr>
          <w:p w:rsidR="00B61E3E" w:rsidRPr="009159E4" w:rsidRDefault="00B61E3E" w:rsidP="00511BA4">
            <w:pPr>
              <w:tabs>
                <w:tab w:val="left" w:pos="720"/>
              </w:tabs>
              <w:jc w:val="center"/>
              <w:rPr>
                <w:rFonts w:ascii="Times New Roman" w:hAnsi="Times New Roman" w:cs="Times New Roman"/>
                <w:sz w:val="20"/>
                <w:szCs w:val="20"/>
              </w:rPr>
            </w:pPr>
          </w:p>
          <w:p w:rsidR="00B61E3E" w:rsidRPr="009159E4" w:rsidRDefault="00B61E3E" w:rsidP="00511BA4">
            <w:pPr>
              <w:tabs>
                <w:tab w:val="left" w:pos="720"/>
              </w:tabs>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10</w:t>
            </w:r>
            <w:r w:rsidRPr="009159E4">
              <w:rPr>
                <w:rFonts w:ascii="Times New Roman" w:hAnsi="Times New Roman" w:cs="Times New Roman"/>
                <w:sz w:val="20"/>
                <w:szCs w:val="20"/>
                <w:vertAlign w:val="superscript"/>
              </w:rPr>
              <w:t>-1</w:t>
            </w:r>
          </w:p>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c>
          <w:tcPr>
            <w:tcW w:w="621"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10</w:t>
            </w:r>
            <w:r w:rsidRPr="009159E4">
              <w:rPr>
                <w:rFonts w:ascii="Times New Roman" w:hAnsi="Times New Roman" w:cs="Times New Roman"/>
                <w:sz w:val="20"/>
                <w:szCs w:val="20"/>
                <w:vertAlign w:val="superscript"/>
              </w:rPr>
              <w:t>-2</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10</w:t>
            </w:r>
            <w:r w:rsidRPr="009159E4">
              <w:rPr>
                <w:rFonts w:ascii="Times New Roman" w:hAnsi="Times New Roman" w:cs="Times New Roman"/>
                <w:sz w:val="20"/>
                <w:szCs w:val="20"/>
                <w:vertAlign w:val="superscript"/>
              </w:rPr>
              <w:t>-3</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10</w:t>
            </w:r>
            <w:r w:rsidRPr="009159E4">
              <w:rPr>
                <w:rFonts w:ascii="Times New Roman" w:hAnsi="Times New Roman" w:cs="Times New Roman"/>
                <w:sz w:val="20"/>
                <w:szCs w:val="20"/>
                <w:vertAlign w:val="superscript"/>
              </w:rPr>
              <w:t>-4</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10</w:t>
            </w:r>
            <w:r w:rsidRPr="009159E4">
              <w:rPr>
                <w:rFonts w:ascii="Times New Roman" w:hAnsi="Times New Roman" w:cs="Times New Roman"/>
                <w:sz w:val="20"/>
                <w:szCs w:val="20"/>
                <w:vertAlign w:val="superscript"/>
              </w:rPr>
              <w:t>-5</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10</w:t>
            </w:r>
            <w:r w:rsidRPr="009159E4">
              <w:rPr>
                <w:rFonts w:ascii="Times New Roman" w:hAnsi="Times New Roman" w:cs="Times New Roman"/>
                <w:sz w:val="20"/>
                <w:szCs w:val="20"/>
                <w:vertAlign w:val="superscript"/>
              </w:rPr>
              <w:t>-6</w:t>
            </w:r>
          </w:p>
        </w:tc>
        <w:tc>
          <w:tcPr>
            <w:tcW w:w="1243" w:type="dxa"/>
            <w:vMerge/>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c>
          <w:tcPr>
            <w:tcW w:w="1724" w:type="dxa"/>
            <w:vMerge/>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r>
      <w:tr w:rsidR="00B61E3E" w:rsidRPr="009159E4" w:rsidTr="00511BA4">
        <w:trPr>
          <w:jc w:val="center"/>
        </w:trPr>
        <w:tc>
          <w:tcPr>
            <w:tcW w:w="1220" w:type="dxa"/>
            <w:vMerge w:val="restart"/>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72 jam</w:t>
            </w:r>
          </w:p>
        </w:tc>
        <w:tc>
          <w:tcPr>
            <w:tcW w:w="601"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1</w:t>
            </w:r>
          </w:p>
        </w:tc>
        <w:tc>
          <w:tcPr>
            <w:tcW w:w="621"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1</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1</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0</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0</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0</w:t>
            </w:r>
          </w:p>
        </w:tc>
        <w:tc>
          <w:tcPr>
            <w:tcW w:w="1243" w:type="dxa"/>
            <w:vMerge w:val="restart"/>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vertAlign w:val="superscript"/>
              </w:rPr>
            </w:pPr>
            <w:r w:rsidRPr="009159E4">
              <w:rPr>
                <w:rFonts w:ascii="Times New Roman" w:hAnsi="Times New Roman" w:cs="Times New Roman"/>
                <w:sz w:val="20"/>
                <w:szCs w:val="20"/>
              </w:rPr>
              <w:t>1 x 10</w:t>
            </w:r>
            <w:r>
              <w:rPr>
                <w:rFonts w:ascii="Times New Roman" w:hAnsi="Times New Roman" w:cs="Times New Roman"/>
                <w:sz w:val="20"/>
                <w:szCs w:val="20"/>
                <w:vertAlign w:val="superscript"/>
              </w:rPr>
              <w:t>2</w:t>
            </w:r>
          </w:p>
        </w:tc>
        <w:tc>
          <w:tcPr>
            <w:tcW w:w="1724" w:type="dxa"/>
            <w:vMerge w:val="restart"/>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1</w:t>
            </w:r>
            <w:r w:rsidRPr="009159E4">
              <w:rPr>
                <w:rFonts w:ascii="Times New Roman" w:hAnsi="Times New Roman" w:cs="Times New Roman"/>
                <w:sz w:val="20"/>
                <w:szCs w:val="20"/>
              </w:rPr>
              <w:t xml:space="preserve"> x 10</w:t>
            </w:r>
            <w:r>
              <w:rPr>
                <w:rFonts w:ascii="Times New Roman" w:hAnsi="Times New Roman" w:cs="Times New Roman"/>
                <w:sz w:val="20"/>
                <w:szCs w:val="20"/>
                <w:vertAlign w:val="superscript"/>
              </w:rPr>
              <w:t>2</w:t>
            </w:r>
            <w:r w:rsidRPr="009159E4">
              <w:rPr>
                <w:rFonts w:ascii="Times New Roman" w:hAnsi="Times New Roman" w:cs="Times New Roman"/>
                <w:sz w:val="20"/>
                <w:szCs w:val="20"/>
                <w:vertAlign w:val="superscript"/>
              </w:rPr>
              <w:t xml:space="preserve"> </w:t>
            </w:r>
            <w:r w:rsidRPr="009159E4">
              <w:rPr>
                <w:rFonts w:ascii="Times New Roman" w:hAnsi="Times New Roman" w:cs="Times New Roman"/>
                <w:sz w:val="20"/>
                <w:szCs w:val="20"/>
              </w:rPr>
              <w:t>koloni/g</w:t>
            </w:r>
          </w:p>
        </w:tc>
      </w:tr>
      <w:tr w:rsidR="00B61E3E" w:rsidRPr="009159E4" w:rsidTr="00511BA4">
        <w:trPr>
          <w:jc w:val="center"/>
        </w:trPr>
        <w:tc>
          <w:tcPr>
            <w:tcW w:w="1220" w:type="dxa"/>
            <w:vMerge/>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c>
          <w:tcPr>
            <w:tcW w:w="601"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2</w:t>
            </w:r>
          </w:p>
        </w:tc>
        <w:tc>
          <w:tcPr>
            <w:tcW w:w="621"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0</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0</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Pr>
                <w:rFonts w:ascii="Times New Roman" w:hAnsi="Times New Roman" w:cs="Times New Roman"/>
                <w:sz w:val="20"/>
                <w:szCs w:val="20"/>
              </w:rPr>
              <w:t>0</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0</w:t>
            </w:r>
          </w:p>
        </w:tc>
        <w:tc>
          <w:tcPr>
            <w:tcW w:w="623" w:type="dxa"/>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r w:rsidRPr="009159E4">
              <w:rPr>
                <w:rFonts w:ascii="Times New Roman" w:hAnsi="Times New Roman" w:cs="Times New Roman"/>
                <w:sz w:val="20"/>
                <w:szCs w:val="20"/>
              </w:rPr>
              <w:t>0</w:t>
            </w:r>
          </w:p>
        </w:tc>
        <w:tc>
          <w:tcPr>
            <w:tcW w:w="1243" w:type="dxa"/>
            <w:vMerge/>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c>
          <w:tcPr>
            <w:tcW w:w="1724" w:type="dxa"/>
            <w:vMerge/>
            <w:vAlign w:val="center"/>
          </w:tcPr>
          <w:p w:rsidR="00B61E3E" w:rsidRPr="009159E4" w:rsidRDefault="00B61E3E" w:rsidP="00511BA4">
            <w:pPr>
              <w:pStyle w:val="ListParagraph"/>
              <w:tabs>
                <w:tab w:val="left" w:pos="720"/>
              </w:tabs>
              <w:ind w:left="0"/>
              <w:jc w:val="center"/>
              <w:rPr>
                <w:rFonts w:ascii="Times New Roman" w:hAnsi="Times New Roman" w:cs="Times New Roman"/>
                <w:sz w:val="20"/>
                <w:szCs w:val="20"/>
              </w:rPr>
            </w:pPr>
          </w:p>
        </w:tc>
      </w:tr>
    </w:tbl>
    <w:p w:rsidR="000F6562" w:rsidRDefault="000F6562" w:rsidP="00902E1E">
      <w:pPr>
        <w:pStyle w:val="ListParagraph"/>
        <w:tabs>
          <w:tab w:val="left" w:pos="720"/>
        </w:tabs>
        <w:spacing w:after="0" w:line="360" w:lineRule="auto"/>
        <w:ind w:left="0"/>
        <w:jc w:val="both"/>
        <w:rPr>
          <w:rFonts w:ascii="Times New Roman" w:hAnsi="Times New Roman" w:cs="Times New Roman"/>
          <w:b/>
          <w:sz w:val="24"/>
          <w:szCs w:val="24"/>
        </w:rPr>
        <w:sectPr w:rsidR="000F6562" w:rsidSect="00E84A7F">
          <w:type w:val="continuous"/>
          <w:pgSz w:w="12240" w:h="15840"/>
          <w:pgMar w:top="2268" w:right="1701" w:bottom="1701" w:left="2268" w:header="720" w:footer="720" w:gutter="0"/>
          <w:cols w:space="207"/>
          <w:docGrid w:linePitch="360"/>
        </w:sectPr>
      </w:pPr>
    </w:p>
    <w:p w:rsidR="0076720A" w:rsidRDefault="0076720A" w:rsidP="009A5A8F">
      <w:pPr>
        <w:tabs>
          <w:tab w:val="left" w:pos="720"/>
        </w:tabs>
        <w:spacing w:after="0"/>
        <w:rPr>
          <w:rFonts w:ascii="Times New Roman" w:hAnsi="Times New Roman" w:cs="Times New Roman"/>
          <w:b/>
          <w:sz w:val="20"/>
          <w:szCs w:val="20"/>
        </w:rPr>
        <w:sectPr w:rsidR="0076720A" w:rsidSect="000F6562">
          <w:type w:val="continuous"/>
          <w:pgSz w:w="12240" w:h="15840"/>
          <w:pgMar w:top="2268" w:right="1701" w:bottom="1701" w:left="2268" w:header="720" w:footer="720" w:gutter="0"/>
          <w:cols w:num="2" w:space="720"/>
          <w:docGrid w:linePitch="360"/>
        </w:sectPr>
      </w:pPr>
    </w:p>
    <w:p w:rsidR="009A5A8F" w:rsidRPr="009A5A8F" w:rsidRDefault="009A5A8F" w:rsidP="009A5A8F">
      <w:pPr>
        <w:tabs>
          <w:tab w:val="left" w:pos="720"/>
        </w:tabs>
        <w:spacing w:after="0"/>
        <w:rPr>
          <w:rFonts w:ascii="Times New Roman" w:hAnsi="Times New Roman" w:cs="Times New Roman"/>
          <w:i/>
          <w:sz w:val="20"/>
          <w:szCs w:val="20"/>
        </w:rPr>
      </w:pPr>
    </w:p>
    <w:p w:rsidR="000F6562" w:rsidRDefault="000F6562" w:rsidP="000F6562">
      <w:pPr>
        <w:tabs>
          <w:tab w:val="left" w:pos="0"/>
        </w:tabs>
        <w:spacing w:after="0" w:line="360" w:lineRule="auto"/>
        <w:jc w:val="both"/>
        <w:rPr>
          <w:rFonts w:ascii="TimesNewRomanPSMT" w:hAnsi="TimesNewRomanPSMT" w:cs="TimesNewRomanPSMT"/>
          <w:b/>
          <w:sz w:val="24"/>
          <w:szCs w:val="24"/>
        </w:rPr>
      </w:pPr>
      <w:r w:rsidRPr="000F6562">
        <w:rPr>
          <w:rFonts w:ascii="TimesNewRomanPSMT" w:hAnsi="TimesNewRomanPSMT" w:cs="TimesNewRomanPSMT"/>
          <w:b/>
          <w:sz w:val="24"/>
          <w:szCs w:val="24"/>
        </w:rPr>
        <w:t>PEMBAHASAN</w:t>
      </w:r>
    </w:p>
    <w:p w:rsidR="000F6562" w:rsidRDefault="000F6562" w:rsidP="000F6562">
      <w:pPr>
        <w:pStyle w:val="ListParagraph"/>
        <w:tabs>
          <w:tab w:val="left" w:pos="720"/>
        </w:tabs>
        <w:spacing w:after="0" w:line="360" w:lineRule="auto"/>
        <w:ind w:left="0"/>
        <w:jc w:val="both"/>
        <w:rPr>
          <w:rFonts w:ascii="Times New Roman" w:hAnsi="Times New Roman" w:cs="Times New Roman"/>
          <w:b/>
          <w:sz w:val="24"/>
          <w:szCs w:val="24"/>
        </w:rPr>
      </w:pPr>
      <w:r w:rsidRPr="008D66F6">
        <w:rPr>
          <w:rFonts w:ascii="Times New Roman" w:hAnsi="Times New Roman" w:cs="Times New Roman"/>
          <w:b/>
          <w:sz w:val="24"/>
          <w:szCs w:val="24"/>
        </w:rPr>
        <w:t>Uji organoleptik</w:t>
      </w:r>
    </w:p>
    <w:p w:rsidR="000F6562" w:rsidRDefault="000F6562" w:rsidP="000F6562">
      <w:pPr>
        <w:pStyle w:val="ListParagraph"/>
        <w:tabs>
          <w:tab w:val="left" w:pos="0"/>
        </w:tabs>
        <w:spacing w:after="0" w:line="360" w:lineRule="auto"/>
        <w:ind w:left="0" w:firstLine="556"/>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rPr>
        <w:t xml:space="preserve">tabel 2 </w:t>
      </w:r>
      <w:r w:rsidRPr="00CB0204">
        <w:rPr>
          <w:rFonts w:ascii="Times New Roman" w:hAnsi="Times New Roman" w:cs="Times New Roman"/>
          <w:sz w:val="24"/>
          <w:szCs w:val="24"/>
        </w:rPr>
        <w:t>menunjukkan bahwa permen dengan konsentrasi gelatin</w:t>
      </w:r>
      <w:r>
        <w:rPr>
          <w:rFonts w:ascii="Times New Roman" w:hAnsi="Times New Roman" w:cs="Times New Roman"/>
          <w:sz w:val="24"/>
          <w:szCs w:val="24"/>
        </w:rPr>
        <w:t xml:space="preserve"> </w:t>
      </w:r>
      <w:r w:rsidRPr="00CB0204">
        <w:rPr>
          <w:rFonts w:ascii="Times New Roman" w:hAnsi="Times New Roman" w:cs="Times New Roman"/>
          <w:sz w:val="24"/>
          <w:szCs w:val="24"/>
        </w:rPr>
        <w:t>10% adalah permen yang lebih baik dibandingkan dengan permen konsentrasi gelatin 9% dan 11% hal ini disebabkan karena permen dengan konsentrasi 10% memiliki tekstur yang sama dengan permen yang beredar dipasaran.</w:t>
      </w:r>
    </w:p>
    <w:p w:rsidR="000F6562" w:rsidRDefault="000F6562" w:rsidP="000F6562">
      <w:pPr>
        <w:pStyle w:val="ListParagraph"/>
        <w:tabs>
          <w:tab w:val="left" w:pos="0"/>
        </w:tabs>
        <w:spacing w:after="0" w:line="360" w:lineRule="auto"/>
        <w:ind w:left="0"/>
        <w:jc w:val="both"/>
        <w:rPr>
          <w:rFonts w:ascii="Times New Roman" w:hAnsi="Times New Roman" w:cs="Times New Roman"/>
          <w:b/>
          <w:sz w:val="24"/>
          <w:szCs w:val="24"/>
        </w:rPr>
      </w:pPr>
      <w:r w:rsidRPr="008F402B">
        <w:rPr>
          <w:rFonts w:ascii="Times New Roman" w:hAnsi="Times New Roman" w:cs="Times New Roman"/>
          <w:b/>
          <w:sz w:val="24"/>
          <w:szCs w:val="24"/>
        </w:rPr>
        <w:t>Uji Keseragaman Bobot</w:t>
      </w:r>
    </w:p>
    <w:p w:rsidR="000F6562" w:rsidRDefault="000F6562" w:rsidP="000F6562">
      <w:pPr>
        <w:pStyle w:val="ListParagraph"/>
        <w:tabs>
          <w:tab w:val="left" w:pos="0"/>
        </w:tabs>
        <w:spacing w:after="0" w:line="360" w:lineRule="auto"/>
        <w:ind w:left="0" w:firstLine="540"/>
        <w:jc w:val="both"/>
        <w:rPr>
          <w:rFonts w:ascii="TimesNewRomanPSMT" w:hAnsi="TimesNewRomanPSMT" w:cs="TimesNewRomanPSMT"/>
          <w:sz w:val="23"/>
          <w:szCs w:val="23"/>
        </w:rPr>
      </w:pPr>
      <w:proofErr w:type="gramStart"/>
      <w:r w:rsidRPr="00B314E4">
        <w:rPr>
          <w:rFonts w:ascii="TimesNewRomanPSMT" w:hAnsi="TimesNewRomanPSMT" w:cs="TimesNewRomanPSMT"/>
          <w:sz w:val="23"/>
          <w:szCs w:val="23"/>
        </w:rPr>
        <w:t xml:space="preserve">Keseragaman bobot merupakan syarat yang harus dipenuhi dalam </w:t>
      </w:r>
      <w:r>
        <w:rPr>
          <w:rFonts w:ascii="TimesNewRomanPSMT" w:hAnsi="TimesNewRomanPSMT" w:cs="TimesNewRomanPSMT"/>
          <w:sz w:val="23"/>
          <w:szCs w:val="23"/>
        </w:rPr>
        <w:t>produksi permen jeli</w:t>
      </w:r>
      <w:r w:rsidRPr="00B314E4">
        <w:rPr>
          <w:rFonts w:ascii="TimesNewRomanPSMT" w:hAnsi="TimesNewRomanPSMT" w:cs="TimesNewRomanPSMT"/>
          <w:sz w:val="23"/>
          <w:szCs w:val="23"/>
        </w:rPr>
        <w:t>.</w:t>
      </w:r>
      <w:proofErr w:type="gramEnd"/>
      <w:r w:rsidRPr="00B314E4">
        <w:rPr>
          <w:rFonts w:ascii="TimesNewRomanPSMT" w:hAnsi="TimesNewRomanPSMT" w:cs="TimesNewRomanPSMT"/>
          <w:sz w:val="23"/>
          <w:szCs w:val="23"/>
        </w:rPr>
        <w:t xml:space="preserve"> </w:t>
      </w:r>
      <w:proofErr w:type="gramStart"/>
      <w:r w:rsidRPr="00B314E4">
        <w:rPr>
          <w:rFonts w:ascii="TimesNewRomanPSMT" w:hAnsi="TimesNewRomanPSMT" w:cs="TimesNewRomanPSMT"/>
          <w:sz w:val="23"/>
          <w:szCs w:val="23"/>
        </w:rPr>
        <w:t>Sampel yang digunakan dalam pengujian ini diambil dari semua perlakuan yang diambil secara acak.</w:t>
      </w:r>
      <w:proofErr w:type="gramEnd"/>
    </w:p>
    <w:p w:rsidR="000F6562" w:rsidRDefault="000F6562" w:rsidP="000F6562">
      <w:pPr>
        <w:pStyle w:val="ListParagraph"/>
        <w:tabs>
          <w:tab w:val="left" w:pos="0"/>
        </w:tabs>
        <w:spacing w:after="0" w:line="360" w:lineRule="auto"/>
        <w:ind w:left="0" w:firstLine="426"/>
        <w:jc w:val="both"/>
        <w:rPr>
          <w:rFonts w:ascii="TimesNewRomanPSMT" w:hAnsi="TimesNewRomanPSMT" w:cs="TimesNewRomanPSMT"/>
          <w:sz w:val="23"/>
          <w:szCs w:val="23"/>
        </w:rPr>
      </w:pPr>
      <w:r>
        <w:rPr>
          <w:rFonts w:ascii="TimesNewRomanPSMT" w:hAnsi="TimesNewRomanPSMT" w:cs="TimesNewRomanPSMT"/>
          <w:sz w:val="23"/>
          <w:szCs w:val="23"/>
        </w:rPr>
        <w:t xml:space="preserve">Hasil pengamatan terhadap uji keseragaman bobot sediaan permen pada tabel </w:t>
      </w:r>
      <w:r>
        <w:rPr>
          <w:rFonts w:ascii="TimesNewRomanPSMT" w:hAnsi="TimesNewRomanPSMT" w:cs="TimesNewRomanPSMT"/>
          <w:sz w:val="23"/>
          <w:szCs w:val="23"/>
        </w:rPr>
        <w:t>3</w:t>
      </w:r>
      <w:r>
        <w:rPr>
          <w:rFonts w:ascii="TimesNewRomanPSMT" w:hAnsi="TimesNewRomanPSMT" w:cs="TimesNewRomanPSMT"/>
          <w:sz w:val="23"/>
          <w:szCs w:val="23"/>
        </w:rPr>
        <w:t xml:space="preserve"> menunjukkan bahwa sediaan permen yang dibuat mempunyai bobot</w:t>
      </w:r>
      <w:r>
        <w:rPr>
          <w:rFonts w:ascii="TimesNewRomanPSMT" w:hAnsi="TimesNewRomanPSMT" w:cs="TimesNewRomanPSMT"/>
          <w:sz w:val="23"/>
          <w:szCs w:val="23"/>
        </w:rPr>
        <w:t xml:space="preserve"> </w:t>
      </w:r>
      <w:r>
        <w:rPr>
          <w:rFonts w:ascii="TimesNewRomanPSMT" w:hAnsi="TimesNewRomanPSMT" w:cs="TimesNewRomanPSMT"/>
          <w:sz w:val="23"/>
          <w:szCs w:val="23"/>
        </w:rPr>
        <w:lastRenderedPageBreak/>
        <w:t>yang seragam, yaitu dengan rata rata 7,02, dimana bobot rata – rata tersebut tidak menyimpang dari batas penyimpangan bobot.</w:t>
      </w:r>
    </w:p>
    <w:p w:rsidR="000F6562" w:rsidRDefault="000F6562" w:rsidP="000F6562">
      <w:pPr>
        <w:pStyle w:val="ListParagraph"/>
        <w:tabs>
          <w:tab w:val="left" w:pos="0"/>
        </w:tabs>
        <w:spacing w:after="0" w:line="360" w:lineRule="auto"/>
        <w:ind w:left="0"/>
        <w:jc w:val="both"/>
        <w:rPr>
          <w:rFonts w:ascii="TimesNewRomanPSMT" w:hAnsi="TimesNewRomanPSMT" w:cs="TimesNewRomanPSMT"/>
          <w:b/>
          <w:sz w:val="23"/>
          <w:szCs w:val="23"/>
        </w:rPr>
      </w:pPr>
      <w:r w:rsidRPr="00A574E7">
        <w:rPr>
          <w:rFonts w:ascii="TimesNewRomanPSMT" w:hAnsi="TimesNewRomanPSMT" w:cs="TimesNewRomanPSMT"/>
          <w:b/>
          <w:sz w:val="23"/>
          <w:szCs w:val="23"/>
        </w:rPr>
        <w:t>Uji Hedonik</w:t>
      </w:r>
    </w:p>
    <w:p w:rsidR="000F6562" w:rsidRDefault="000F6562" w:rsidP="000F6562">
      <w:pPr>
        <w:pStyle w:val="ListParagraph"/>
        <w:tabs>
          <w:tab w:val="left" w:pos="0"/>
        </w:tabs>
        <w:spacing w:after="0" w:line="36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Uji kesukaan merupakan metode uji yang digunakan untuk mengukur tingkat kesukaan terhadap produk dengan menggunakan lembar penilain.</w:t>
      </w:r>
      <w:proofErr w:type="gramEnd"/>
      <w:r>
        <w:rPr>
          <w:rFonts w:ascii="Times New Roman" w:hAnsi="Times New Roman" w:cs="Times New Roman"/>
          <w:sz w:val="24"/>
          <w:szCs w:val="24"/>
        </w:rPr>
        <w:t xml:space="preserve"> Menurut standar SNI 01-2346-2006 </w:t>
      </w:r>
    </w:p>
    <w:p w:rsidR="000F6562" w:rsidRPr="00BD6FDD" w:rsidRDefault="000F6562" w:rsidP="000F6562">
      <w:pPr>
        <w:pStyle w:val="NoSpacing"/>
        <w:spacing w:line="360" w:lineRule="auto"/>
        <w:ind w:firstLine="709"/>
        <w:jc w:val="both"/>
        <w:rPr>
          <w:rFonts w:ascii="Times New Roman" w:hAnsi="Times New Roman" w:cs="Times New Roman"/>
          <w:sz w:val="24"/>
          <w:szCs w:val="24"/>
        </w:rPr>
      </w:pPr>
      <w:proofErr w:type="gramStart"/>
      <w:r w:rsidRPr="00E61F4B">
        <w:rPr>
          <w:rFonts w:ascii="Times New Roman" w:hAnsi="Times New Roman" w:cs="Times New Roman"/>
          <w:sz w:val="24"/>
          <w:szCs w:val="24"/>
        </w:rPr>
        <w:t xml:space="preserve">Pada uji </w:t>
      </w:r>
      <w:r>
        <w:rPr>
          <w:rFonts w:ascii="Times New Roman" w:hAnsi="Times New Roman" w:cs="Times New Roman"/>
          <w:sz w:val="24"/>
          <w:szCs w:val="24"/>
        </w:rPr>
        <w:t>hedonik</w:t>
      </w:r>
      <w:r w:rsidRPr="00E61F4B">
        <w:rPr>
          <w:rFonts w:ascii="Times New Roman" w:hAnsi="Times New Roman" w:cs="Times New Roman"/>
          <w:sz w:val="24"/>
          <w:szCs w:val="24"/>
        </w:rPr>
        <w:t xml:space="preserve"> atau kesukaan dilakukan dengan memberikan kuisioner kepada 30 panelis untuk mengamati tampilan tekstur permen.</w:t>
      </w:r>
      <w:proofErr w:type="gramEnd"/>
      <w:r w:rsidRPr="00E61F4B">
        <w:rPr>
          <w:rFonts w:ascii="Times New Roman" w:hAnsi="Times New Roman" w:cs="Times New Roman"/>
          <w:sz w:val="24"/>
          <w:szCs w:val="24"/>
        </w:rPr>
        <w:t xml:space="preserve"> </w:t>
      </w:r>
      <w:proofErr w:type="gramStart"/>
      <w:r w:rsidRPr="00E61F4B">
        <w:rPr>
          <w:rFonts w:ascii="Times New Roman" w:hAnsi="Times New Roman" w:cs="Times New Roman"/>
          <w:sz w:val="24"/>
          <w:szCs w:val="24"/>
        </w:rPr>
        <w:t xml:space="preserve">Dari hasil uji </w:t>
      </w:r>
      <w:r>
        <w:rPr>
          <w:rFonts w:ascii="Times New Roman" w:hAnsi="Times New Roman" w:cs="Times New Roman"/>
          <w:sz w:val="24"/>
          <w:szCs w:val="24"/>
        </w:rPr>
        <w:t>hedonik</w:t>
      </w:r>
      <w:r w:rsidRPr="00E61F4B">
        <w:rPr>
          <w:rFonts w:ascii="Times New Roman" w:hAnsi="Times New Roman" w:cs="Times New Roman"/>
          <w:sz w:val="24"/>
          <w:szCs w:val="24"/>
        </w:rPr>
        <w:t xml:space="preserve"> secara umum panelis memilih formula B merupakan formula yang paling disukai dengan konsentrasi gelatin 10%</w:t>
      </w:r>
      <w:r>
        <w:rPr>
          <w:rFonts w:ascii="Times New Roman" w:hAnsi="Times New Roman" w:cs="Times New Roman"/>
          <w:sz w:val="24"/>
          <w:szCs w:val="24"/>
        </w:rPr>
        <w:t>.</w:t>
      </w:r>
      <w:proofErr w:type="gramEnd"/>
    </w:p>
    <w:p w:rsidR="000F6562" w:rsidRPr="0002781D" w:rsidRDefault="000F6562" w:rsidP="000F6562">
      <w:pPr>
        <w:pStyle w:val="ListParagraph"/>
        <w:tabs>
          <w:tab w:val="left" w:pos="0"/>
        </w:tabs>
        <w:spacing w:after="0" w:line="360" w:lineRule="auto"/>
        <w:ind w:left="0"/>
        <w:jc w:val="both"/>
        <w:rPr>
          <w:rFonts w:ascii="Times New Roman" w:hAnsi="Times New Roman" w:cs="Times New Roman"/>
          <w:b/>
          <w:sz w:val="20"/>
          <w:szCs w:val="20"/>
        </w:rPr>
      </w:pPr>
      <w:r w:rsidRPr="0002781D">
        <w:rPr>
          <w:rFonts w:ascii="Times New Roman" w:hAnsi="Times New Roman" w:cs="Times New Roman"/>
          <w:b/>
          <w:sz w:val="24"/>
          <w:szCs w:val="24"/>
        </w:rPr>
        <w:t>Uji Angka Lempeng Total (ALT)</w:t>
      </w:r>
    </w:p>
    <w:p w:rsidR="000F6562" w:rsidRDefault="000F6562" w:rsidP="000F6562">
      <w:pPr>
        <w:spacing w:after="0" w:line="360" w:lineRule="auto"/>
        <w:ind w:firstLine="426"/>
        <w:jc w:val="both"/>
        <w:rPr>
          <w:rFonts w:ascii="Times New Roman" w:hAnsi="Times New Roman" w:cs="Times New Roman"/>
          <w:sz w:val="24"/>
          <w:szCs w:val="24"/>
        </w:rPr>
      </w:pPr>
      <w:r w:rsidRPr="00B4155C">
        <w:rPr>
          <w:rFonts w:ascii="Times New Roman" w:hAnsi="Times New Roman" w:cs="Times New Roman"/>
          <w:sz w:val="24"/>
          <w:szCs w:val="24"/>
        </w:rPr>
        <w:t>Hasil perhitungan koloni bakteri</w:t>
      </w:r>
      <w:r>
        <w:rPr>
          <w:rFonts w:ascii="Times New Roman" w:hAnsi="Times New Roman" w:cs="Times New Roman"/>
          <w:sz w:val="24"/>
          <w:szCs w:val="24"/>
        </w:rPr>
        <w:t xml:space="preserve"> </w:t>
      </w:r>
      <w:r w:rsidRPr="00C54C3B">
        <w:rPr>
          <w:rFonts w:ascii="Times New Roman" w:hAnsi="Times New Roman" w:cs="Times New Roman"/>
          <w:sz w:val="24"/>
          <w:szCs w:val="24"/>
        </w:rPr>
        <w:t>melalui uji angka lempeng total pada</w:t>
      </w:r>
      <w:r>
        <w:rPr>
          <w:rFonts w:ascii="Times New Roman" w:hAnsi="Times New Roman" w:cs="Times New Roman"/>
          <w:sz w:val="24"/>
          <w:szCs w:val="24"/>
        </w:rPr>
        <w:t xml:space="preserve"> </w:t>
      </w:r>
      <w:r w:rsidRPr="00C54C3B">
        <w:rPr>
          <w:rFonts w:ascii="Times New Roman" w:hAnsi="Times New Roman" w:cs="Times New Roman"/>
          <w:sz w:val="24"/>
          <w:szCs w:val="24"/>
        </w:rPr>
        <w:t xml:space="preserve">sampel </w:t>
      </w:r>
      <w:r>
        <w:rPr>
          <w:rFonts w:ascii="Times New Roman" w:hAnsi="Times New Roman" w:cs="Times New Roman"/>
          <w:sz w:val="24"/>
          <w:szCs w:val="24"/>
        </w:rPr>
        <w:t xml:space="preserve">permen jeli </w:t>
      </w:r>
      <w:r w:rsidRPr="00C54C3B">
        <w:rPr>
          <w:rFonts w:ascii="Times New Roman" w:hAnsi="Times New Roman" w:cs="Times New Roman"/>
          <w:sz w:val="24"/>
          <w:szCs w:val="24"/>
        </w:rPr>
        <w:t>yang dilakukan</w:t>
      </w:r>
      <w:r>
        <w:rPr>
          <w:rFonts w:ascii="Times New Roman" w:hAnsi="Times New Roman" w:cs="Times New Roman"/>
          <w:sz w:val="24"/>
          <w:szCs w:val="24"/>
        </w:rPr>
        <w:t xml:space="preserve"> </w:t>
      </w:r>
      <w:r w:rsidRPr="00B4155C">
        <w:rPr>
          <w:rFonts w:ascii="Times New Roman" w:hAnsi="Times New Roman" w:cs="Times New Roman"/>
          <w:sz w:val="24"/>
          <w:szCs w:val="24"/>
        </w:rPr>
        <w:t xml:space="preserve">ternyata sampel menghasilkan jumlah </w:t>
      </w:r>
      <w:r w:rsidRPr="00B4155C">
        <w:rPr>
          <w:rFonts w:ascii="Times New Roman" w:hAnsi="Times New Roman" w:cs="Times New Roman"/>
          <w:sz w:val="24"/>
          <w:szCs w:val="24"/>
        </w:rPr>
        <w:lastRenderedPageBreak/>
        <w:t xml:space="preserve">koloni yang memenuhi batas cemaran </w:t>
      </w:r>
      <w:proofErr w:type="gramStart"/>
      <w:r w:rsidRPr="00B4155C">
        <w:rPr>
          <w:rFonts w:ascii="Times New Roman" w:hAnsi="Times New Roman" w:cs="Times New Roman"/>
          <w:sz w:val="24"/>
          <w:szCs w:val="24"/>
        </w:rPr>
        <w:t>bakteri  pada</w:t>
      </w:r>
      <w:proofErr w:type="gramEnd"/>
      <w:r w:rsidRPr="00B4155C">
        <w:rPr>
          <w:rFonts w:ascii="Times New Roman" w:hAnsi="Times New Roman" w:cs="Times New Roman"/>
          <w:sz w:val="24"/>
          <w:szCs w:val="24"/>
        </w:rPr>
        <w:t xml:space="preserve"> sediaan permen jeli. Karena berdasarkan (standar SNI</w:t>
      </w:r>
      <w:proofErr w:type="gramStart"/>
      <w:r w:rsidRPr="00B4155C">
        <w:rPr>
          <w:rFonts w:ascii="Times New Roman" w:hAnsi="Times New Roman" w:cs="Times New Roman"/>
          <w:sz w:val="24"/>
          <w:szCs w:val="24"/>
        </w:rPr>
        <w:t xml:space="preserve">) </w:t>
      </w:r>
      <w:r w:rsidRPr="00E16BD5">
        <w:t xml:space="preserve"> </w:t>
      </w:r>
      <w:r w:rsidRPr="00B4155C">
        <w:rPr>
          <w:rFonts w:ascii="Times New Roman" w:hAnsi="Times New Roman" w:cs="Times New Roman"/>
          <w:sz w:val="24"/>
          <w:szCs w:val="24"/>
        </w:rPr>
        <w:t>Suatu</w:t>
      </w:r>
      <w:proofErr w:type="gramEnd"/>
      <w:r w:rsidRPr="00B4155C">
        <w:rPr>
          <w:rFonts w:ascii="Times New Roman" w:hAnsi="Times New Roman" w:cs="Times New Roman"/>
          <w:sz w:val="24"/>
          <w:szCs w:val="24"/>
        </w:rPr>
        <w:t xml:space="preserve"> jeli buah mempunyai batas maksimum ALT sebesar 3 x 10</w:t>
      </w:r>
      <w:r w:rsidRPr="00B4155C">
        <w:rPr>
          <w:rFonts w:ascii="Times New Roman" w:hAnsi="Times New Roman" w:cs="Times New Roman"/>
          <w:sz w:val="24"/>
          <w:szCs w:val="24"/>
          <w:vertAlign w:val="superscript"/>
        </w:rPr>
        <w:t xml:space="preserve">3 </w:t>
      </w:r>
      <w:r w:rsidRPr="00B4155C">
        <w:rPr>
          <w:rFonts w:ascii="Times New Roman" w:hAnsi="Times New Roman" w:cs="Times New Roman"/>
          <w:sz w:val="24"/>
          <w:szCs w:val="24"/>
        </w:rPr>
        <w:t xml:space="preserve">koloni/g </w:t>
      </w:r>
      <w:r w:rsidRPr="00AF544B">
        <w:rPr>
          <w:rFonts w:ascii="Times New Roman" w:hAnsi="Times New Roman" w:cs="Times New Roman"/>
          <w:sz w:val="24"/>
          <w:szCs w:val="24"/>
        </w:rPr>
        <w:t>(Pratiwi, 2008),</w:t>
      </w:r>
      <w:r w:rsidRPr="00E16BD5">
        <w:t xml:space="preserve"> </w:t>
      </w:r>
      <w:r w:rsidRPr="00B4155C">
        <w:rPr>
          <w:rFonts w:ascii="Times New Roman" w:hAnsi="Times New Roman" w:cs="Times New Roman"/>
          <w:sz w:val="24"/>
          <w:szCs w:val="24"/>
        </w:rPr>
        <w:t>dari hasil tersebut menunjukkan bahwa sediaan  tidak berbahaya dikonsumsi.</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(Tabel </w:t>
      </w:r>
      <w:r>
        <w:rPr>
          <w:rFonts w:ascii="Times New Roman" w:hAnsi="Times New Roman" w:cs="Times New Roman"/>
          <w:sz w:val="24"/>
          <w:szCs w:val="24"/>
        </w:rPr>
        <w:t>5</w:t>
      </w:r>
      <w:r>
        <w:rPr>
          <w:rFonts w:ascii="Times New Roman" w:hAnsi="Times New Roman" w:cs="Times New Roman"/>
          <w:sz w:val="24"/>
          <w:szCs w:val="24"/>
        </w:rPr>
        <w:t>).</w:t>
      </w:r>
      <w:proofErr w:type="gramEnd"/>
    </w:p>
    <w:p w:rsidR="000F6562" w:rsidRPr="005324D5" w:rsidRDefault="000F6562" w:rsidP="000F6562">
      <w:pPr>
        <w:spacing w:after="0" w:line="360" w:lineRule="auto"/>
        <w:jc w:val="both"/>
        <w:rPr>
          <w:rFonts w:ascii="Times New Roman" w:hAnsi="Times New Roman" w:cs="Times New Roman"/>
          <w:b/>
          <w:sz w:val="24"/>
          <w:szCs w:val="24"/>
        </w:rPr>
      </w:pPr>
      <w:r w:rsidRPr="005324D5">
        <w:rPr>
          <w:rFonts w:ascii="Times New Roman" w:hAnsi="Times New Roman" w:cs="Times New Roman"/>
          <w:b/>
          <w:sz w:val="24"/>
          <w:szCs w:val="24"/>
        </w:rPr>
        <w:t>Uji Angka Kapang/Khamir</w:t>
      </w:r>
    </w:p>
    <w:p w:rsidR="000F6562" w:rsidRPr="006F0B67" w:rsidRDefault="000F6562" w:rsidP="000F6562">
      <w:pPr>
        <w:tabs>
          <w:tab w:val="left" w:pos="720"/>
          <w:tab w:val="left" w:pos="1080"/>
        </w:tabs>
        <w:spacing w:after="0" w:line="360" w:lineRule="auto"/>
        <w:ind w:firstLine="426"/>
        <w:jc w:val="both"/>
        <w:rPr>
          <w:rFonts w:ascii="Times New Roman" w:hAnsi="Times New Roman" w:cs="Times New Roman"/>
          <w:sz w:val="24"/>
          <w:szCs w:val="24"/>
        </w:rPr>
      </w:pPr>
      <w:proofErr w:type="gramStart"/>
      <w:r w:rsidRPr="00B4155C">
        <w:rPr>
          <w:rFonts w:ascii="Times New Roman" w:hAnsi="Times New Roman" w:cs="Times New Roman"/>
          <w:sz w:val="24"/>
          <w:szCs w:val="24"/>
        </w:rPr>
        <w:t>Hasil perhitungan koloni kapang/khamir, ternyata sampel menghasilkan jumlah koloni yang memenuhi batas cemaran kapang/khamir pada sediaan permen jeli.</w:t>
      </w:r>
      <w:proofErr w:type="gramEnd"/>
      <w:r w:rsidRPr="00B4155C">
        <w:rPr>
          <w:rFonts w:ascii="Times New Roman" w:hAnsi="Times New Roman" w:cs="Times New Roman"/>
          <w:sz w:val="24"/>
          <w:szCs w:val="24"/>
        </w:rPr>
        <w:t xml:space="preserve"> </w:t>
      </w:r>
      <w:proofErr w:type="gramStart"/>
      <w:r w:rsidRPr="00B4155C">
        <w:rPr>
          <w:rFonts w:ascii="Times New Roman" w:hAnsi="Times New Roman" w:cs="Times New Roman"/>
          <w:sz w:val="24"/>
          <w:szCs w:val="24"/>
        </w:rPr>
        <w:t>Karena berdasarkan (standar SNI).</w:t>
      </w:r>
      <w:proofErr w:type="gramEnd"/>
      <w:r w:rsidRPr="00E16BD5">
        <w:t xml:space="preserve"> </w:t>
      </w:r>
      <w:r w:rsidRPr="00B4155C">
        <w:rPr>
          <w:rFonts w:ascii="Times New Roman" w:hAnsi="Times New Roman" w:cs="Times New Roman"/>
          <w:sz w:val="24"/>
          <w:szCs w:val="24"/>
        </w:rPr>
        <w:t>Suatu permen jeli dikatakan aman apabila total cemaran kapang/khamir 1 x 10</w:t>
      </w:r>
      <w:r w:rsidRPr="00B4155C">
        <w:rPr>
          <w:rFonts w:ascii="Times New Roman" w:hAnsi="Times New Roman" w:cs="Times New Roman"/>
          <w:sz w:val="28"/>
          <w:szCs w:val="24"/>
          <w:vertAlign w:val="superscript"/>
        </w:rPr>
        <w:t>2</w:t>
      </w:r>
      <w:r w:rsidRPr="00B4155C">
        <w:rPr>
          <w:rFonts w:ascii="Times New Roman" w:hAnsi="Times New Roman" w:cs="Times New Roman"/>
          <w:sz w:val="24"/>
          <w:szCs w:val="24"/>
          <w:vertAlign w:val="superscript"/>
        </w:rPr>
        <w:t xml:space="preserve"> </w:t>
      </w:r>
      <w:r w:rsidRPr="00B4155C">
        <w:rPr>
          <w:rFonts w:ascii="Times New Roman" w:hAnsi="Times New Roman" w:cs="Times New Roman"/>
          <w:sz w:val="24"/>
          <w:szCs w:val="24"/>
        </w:rPr>
        <w:t>koloni/g dari hasil tersebut menunjukkan bahwa sediaan permen jeli ini tidak berbahaya dikonsumsi.</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(Tabel </w:t>
      </w:r>
      <w:r>
        <w:rPr>
          <w:rFonts w:ascii="Times New Roman" w:hAnsi="Times New Roman" w:cs="Times New Roman"/>
          <w:sz w:val="24"/>
          <w:szCs w:val="24"/>
        </w:rPr>
        <w:t>6</w:t>
      </w:r>
      <w:r>
        <w:rPr>
          <w:rFonts w:ascii="Times New Roman" w:hAnsi="Times New Roman" w:cs="Times New Roman"/>
          <w:sz w:val="24"/>
          <w:szCs w:val="24"/>
        </w:rPr>
        <w:t>)</w:t>
      </w:r>
      <w:r w:rsidRPr="00E16BD5">
        <w:rPr>
          <w:rFonts w:ascii="Times New Roman" w:hAnsi="Times New Roman" w:cs="Times New Roman"/>
          <w:sz w:val="24"/>
          <w:szCs w:val="24"/>
        </w:rPr>
        <w:t>.</w:t>
      </w:r>
      <w:proofErr w:type="gramEnd"/>
    </w:p>
    <w:p w:rsidR="000F6562" w:rsidRDefault="000F6562" w:rsidP="000F6562">
      <w:pPr>
        <w:pStyle w:val="ListParagraph"/>
        <w:tabs>
          <w:tab w:val="left" w:pos="3420"/>
        </w:tabs>
        <w:spacing w:after="0" w:line="360" w:lineRule="auto"/>
        <w:ind w:left="0"/>
        <w:jc w:val="both"/>
        <w:rPr>
          <w:rFonts w:ascii="Times New Roman" w:hAnsi="Times New Roman" w:cs="Times New Roman"/>
          <w:b/>
          <w:sz w:val="24"/>
          <w:szCs w:val="24"/>
        </w:rPr>
      </w:pPr>
      <w:r w:rsidRPr="004A786B">
        <w:rPr>
          <w:rFonts w:ascii="Times New Roman" w:hAnsi="Times New Roman" w:cs="Times New Roman"/>
          <w:b/>
          <w:sz w:val="24"/>
          <w:szCs w:val="24"/>
        </w:rPr>
        <w:t>KESIMPULAN</w:t>
      </w:r>
      <w:r>
        <w:rPr>
          <w:rFonts w:ascii="Times New Roman" w:hAnsi="Times New Roman" w:cs="Times New Roman"/>
          <w:b/>
          <w:sz w:val="24"/>
          <w:szCs w:val="24"/>
        </w:rPr>
        <w:t xml:space="preserve"> DAN SARAN</w:t>
      </w:r>
    </w:p>
    <w:p w:rsidR="000F6562" w:rsidRDefault="000F6562" w:rsidP="000F6562">
      <w:pPr>
        <w:pStyle w:val="ListParagraph"/>
        <w:tabs>
          <w:tab w:val="left" w:pos="3420"/>
        </w:tabs>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rsidR="000F6562" w:rsidRPr="00EC72EF" w:rsidRDefault="000F6562" w:rsidP="000F6562">
      <w:pPr>
        <w:pStyle w:val="NoSpacing"/>
        <w:numPr>
          <w:ilvl w:val="0"/>
          <w:numId w:val="11"/>
        </w:numPr>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Gelatin dapat digunakan dalam pembuatan permen jeli sari buah singi kombinasi madu</w:t>
      </w:r>
    </w:p>
    <w:p w:rsidR="000F6562" w:rsidRDefault="000F6562" w:rsidP="000F6562">
      <w:pPr>
        <w:pStyle w:val="NoSpacing"/>
        <w:numPr>
          <w:ilvl w:val="0"/>
          <w:numId w:val="11"/>
        </w:numPr>
        <w:spacing w:line="360" w:lineRule="auto"/>
        <w:ind w:left="284" w:hanging="284"/>
        <w:jc w:val="both"/>
        <w:rPr>
          <w:rFonts w:ascii="Times New Roman" w:hAnsi="Times New Roman" w:cs="Times New Roman"/>
          <w:sz w:val="24"/>
          <w:szCs w:val="24"/>
        </w:rPr>
      </w:pPr>
      <w:r w:rsidRPr="00EC72EF">
        <w:rPr>
          <w:rFonts w:ascii="Times New Roman" w:hAnsi="Times New Roman" w:cs="Times New Roman"/>
          <w:sz w:val="24"/>
          <w:szCs w:val="24"/>
        </w:rPr>
        <w:t xml:space="preserve">Konsentrasi gelatin yang paling optimal sebagai </w:t>
      </w:r>
      <w:r>
        <w:rPr>
          <w:rFonts w:ascii="Times New Roman" w:hAnsi="Times New Roman" w:cs="Times New Roman"/>
          <w:sz w:val="24"/>
          <w:szCs w:val="24"/>
        </w:rPr>
        <w:t>pembentuk gel</w:t>
      </w:r>
      <w:r w:rsidRPr="00EC72EF">
        <w:rPr>
          <w:rFonts w:ascii="Times New Roman" w:hAnsi="Times New Roman" w:cs="Times New Roman"/>
          <w:sz w:val="24"/>
          <w:szCs w:val="24"/>
        </w:rPr>
        <w:t xml:space="preserve"> </w:t>
      </w:r>
      <w:r w:rsidRPr="00EC72EF">
        <w:rPr>
          <w:rFonts w:ascii="Times New Roman" w:hAnsi="Times New Roman" w:cs="Times New Roman"/>
          <w:sz w:val="24"/>
          <w:szCs w:val="24"/>
        </w:rPr>
        <w:lastRenderedPageBreak/>
        <w:t>dalam pembuatan permen jeli adalah dengan konsentrasi 10%</w:t>
      </w:r>
    </w:p>
    <w:p w:rsidR="000F6562" w:rsidRDefault="000F6562" w:rsidP="000F6562">
      <w:pPr>
        <w:pStyle w:val="NoSpacing"/>
        <w:numPr>
          <w:ilvl w:val="0"/>
          <w:numId w:val="11"/>
        </w:numPr>
        <w:spacing w:line="360" w:lineRule="auto"/>
        <w:ind w:left="284" w:hanging="284"/>
        <w:rPr>
          <w:rFonts w:ascii="Times New Roman" w:hAnsi="Times New Roman" w:cs="Times New Roman"/>
          <w:sz w:val="24"/>
          <w:szCs w:val="24"/>
        </w:rPr>
      </w:pPr>
      <w:r>
        <w:rPr>
          <w:rFonts w:ascii="Times New Roman" w:hAnsi="Times New Roman" w:cs="Times New Roman"/>
          <w:sz w:val="24"/>
          <w:szCs w:val="24"/>
        </w:rPr>
        <w:t>Permen jeli sari buah singi layak dikonsumsi</w:t>
      </w:r>
    </w:p>
    <w:p w:rsidR="000F6562" w:rsidRDefault="000F6562" w:rsidP="000F6562">
      <w:pPr>
        <w:pStyle w:val="NoSpacing"/>
        <w:spacing w:line="360" w:lineRule="auto"/>
        <w:rPr>
          <w:rFonts w:ascii="Times New Roman" w:hAnsi="Times New Roman" w:cs="Times New Roman"/>
          <w:b/>
          <w:sz w:val="24"/>
          <w:szCs w:val="24"/>
        </w:rPr>
      </w:pPr>
      <w:r w:rsidRPr="0083361A">
        <w:rPr>
          <w:rFonts w:ascii="Times New Roman" w:hAnsi="Times New Roman" w:cs="Times New Roman"/>
          <w:b/>
          <w:sz w:val="24"/>
          <w:szCs w:val="24"/>
        </w:rPr>
        <w:t>Saran</w:t>
      </w:r>
    </w:p>
    <w:p w:rsidR="000F6562" w:rsidRDefault="000F6562" w:rsidP="000F6562">
      <w:pPr>
        <w:pStyle w:val="NoSpacing"/>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Perlu</w:t>
      </w:r>
      <w:r>
        <w:rPr>
          <w:rFonts w:ascii="Times New Roman" w:hAnsi="Times New Roman" w:cs="Times New Roman"/>
          <w:sz w:val="24"/>
          <w:szCs w:val="24"/>
        </w:rPr>
        <w:t xml:space="preserve"> dilakukan pengujian lebih lanjut terhadap uji </w:t>
      </w:r>
      <w:proofErr w:type="gramStart"/>
      <w:r>
        <w:rPr>
          <w:rFonts w:ascii="Times New Roman" w:hAnsi="Times New Roman" w:cs="Times New Roman"/>
          <w:sz w:val="24"/>
          <w:szCs w:val="24"/>
        </w:rPr>
        <w:t>kadar</w:t>
      </w:r>
      <w:proofErr w:type="gramEnd"/>
      <w:r>
        <w:rPr>
          <w:rFonts w:ascii="Times New Roman" w:hAnsi="Times New Roman" w:cs="Times New Roman"/>
          <w:sz w:val="24"/>
          <w:szCs w:val="24"/>
        </w:rPr>
        <w:t xml:space="preserve"> vitamin c pada formulasi permen jeli sari buah singi kombinasi madu menggunakan gelatin serta perlu dilakukan penambahan pengawet karena pada pengujian mikrobiologi masih terdapat mikroba pada sediaan pemen jeli</w:t>
      </w:r>
      <w:r>
        <w:rPr>
          <w:rFonts w:ascii="Times New Roman" w:hAnsi="Times New Roman" w:cs="Times New Roman"/>
          <w:sz w:val="24"/>
          <w:szCs w:val="24"/>
        </w:rPr>
        <w:t>.</w:t>
      </w:r>
    </w:p>
    <w:p w:rsidR="00A674CF" w:rsidRPr="0062105D" w:rsidRDefault="00A674CF" w:rsidP="00A674CF">
      <w:pPr>
        <w:spacing w:after="0" w:line="360" w:lineRule="auto"/>
        <w:rPr>
          <w:rFonts w:ascii="Times New Roman" w:hAnsi="Times New Roman" w:cs="Times New Roman"/>
          <w:b/>
          <w:sz w:val="24"/>
          <w:szCs w:val="24"/>
        </w:rPr>
      </w:pPr>
      <w:r>
        <w:rPr>
          <w:rFonts w:ascii="Times New Roman" w:hAnsi="Times New Roman" w:cs="Times New Roman"/>
          <w:b/>
          <w:noProof/>
          <w:sz w:val="24"/>
          <w:szCs w:val="24"/>
        </w:rPr>
        <w:pict>
          <v:rect id="_x0000_s1028" style="position:absolute;margin-left:381.6pt;margin-top:-45.9pt;width:25.5pt;height:27.75pt;z-index:251659264" strokecolor="white [3212]"/>
        </w:pict>
      </w:r>
      <w:r>
        <w:rPr>
          <w:rFonts w:ascii="Times New Roman" w:hAnsi="Times New Roman" w:cs="Times New Roman"/>
          <w:b/>
          <w:sz w:val="24"/>
          <w:szCs w:val="24"/>
        </w:rPr>
        <w:t>DAFTAR PUSTAKA</w:t>
      </w:r>
    </w:p>
    <w:p w:rsidR="00A674CF" w:rsidRPr="006F0B67" w:rsidRDefault="00A674CF" w:rsidP="00A674CF">
      <w:pPr>
        <w:pStyle w:val="Default"/>
        <w:numPr>
          <w:ilvl w:val="0"/>
          <w:numId w:val="14"/>
        </w:numPr>
        <w:spacing w:line="360" w:lineRule="auto"/>
        <w:ind w:left="284" w:hanging="284"/>
        <w:jc w:val="both"/>
        <w:rPr>
          <w:rFonts w:ascii="Times New Roman" w:hAnsi="Times New Roman" w:cs="Times New Roman"/>
        </w:rPr>
      </w:pPr>
      <w:r>
        <w:rPr>
          <w:rFonts w:ascii="Times New Roman" w:hAnsi="Times New Roman" w:cs="Times New Roman"/>
        </w:rPr>
        <w:t>Badan Standarisasi Nasional (BSN). 2008. Kembang gula – Bagian 2: Lunak. SNI 3547.2-2008. Departemen Perindustrian</w:t>
      </w:r>
      <w:r>
        <w:rPr>
          <w:rFonts w:ascii="Times New Roman" w:hAnsi="Times New Roman" w:cs="Times New Roman"/>
        </w:rPr>
        <w:t>.</w:t>
      </w:r>
    </w:p>
    <w:p w:rsidR="00A674CF" w:rsidRPr="006F0B67" w:rsidRDefault="00A674CF" w:rsidP="00A674CF">
      <w:pPr>
        <w:pStyle w:val="ListParagraph"/>
        <w:numPr>
          <w:ilvl w:val="0"/>
          <w:numId w:val="14"/>
        </w:numPr>
        <w:spacing w:after="0" w:line="360" w:lineRule="auto"/>
        <w:ind w:left="284" w:hanging="284"/>
        <w:jc w:val="both"/>
        <w:rPr>
          <w:rFonts w:ascii="Times New Roman" w:hAnsi="Times New Roman" w:cs="Times New Roman"/>
          <w:sz w:val="24"/>
          <w:szCs w:val="24"/>
        </w:rPr>
      </w:pPr>
      <w:r w:rsidRPr="006F0B67">
        <w:rPr>
          <w:rFonts w:ascii="Times New Roman" w:hAnsi="Times New Roman" w:cs="Times New Roman"/>
          <w:sz w:val="24"/>
          <w:szCs w:val="24"/>
        </w:rPr>
        <w:t xml:space="preserve">Hasniarti. Studi Pembuatan Permen Buah Dengen (Dillenia Serrata Thunbr). Skripsi. Prodi Teknologi Pangan. Jurusan Teknologi Pertanian. Fakultas Pertanian UNHAS. Makassar. 2012 </w:t>
      </w:r>
      <w:r w:rsidRPr="006F0B67">
        <w:rPr>
          <w:rFonts w:ascii="Times New Roman" w:hAnsi="Times New Roman" w:cs="Times New Roman"/>
          <w:sz w:val="24"/>
          <w:szCs w:val="24"/>
        </w:rPr>
        <w:tab/>
      </w:r>
      <w:r w:rsidRPr="006F0B67">
        <w:rPr>
          <w:rFonts w:ascii="Times New Roman" w:hAnsi="Times New Roman" w:cs="Times New Roman"/>
          <w:sz w:val="24"/>
          <w:szCs w:val="24"/>
        </w:rPr>
        <w:tab/>
      </w:r>
    </w:p>
    <w:p w:rsidR="00A674CF" w:rsidRPr="005E0B4A" w:rsidRDefault="00A674CF" w:rsidP="00A674CF">
      <w:pPr>
        <w:pStyle w:val="ListParagraph"/>
        <w:numPr>
          <w:ilvl w:val="0"/>
          <w:numId w:val="14"/>
        </w:numPr>
        <w:spacing w:after="0" w:line="360" w:lineRule="auto"/>
        <w:ind w:left="284" w:hanging="284"/>
        <w:jc w:val="both"/>
        <w:rPr>
          <w:rFonts w:ascii="Times New Roman" w:hAnsi="Times New Roman" w:cs="Times New Roman"/>
          <w:sz w:val="24"/>
          <w:szCs w:val="24"/>
        </w:rPr>
      </w:pPr>
      <w:r w:rsidRPr="006F0B67">
        <w:rPr>
          <w:rFonts w:ascii="Times New Roman" w:hAnsi="Times New Roman" w:cs="Times New Roman"/>
        </w:rPr>
        <w:t xml:space="preserve">Koswara, S. 2009. </w:t>
      </w:r>
      <w:r w:rsidRPr="006F0B67">
        <w:rPr>
          <w:rFonts w:ascii="Times New Roman" w:hAnsi="Times New Roman" w:cs="Times New Roman"/>
          <w:i/>
        </w:rPr>
        <w:t>Teknologi Pembuatan Permen</w:t>
      </w:r>
      <w:r w:rsidRPr="006F0B67">
        <w:rPr>
          <w:rFonts w:ascii="Times New Roman" w:hAnsi="Times New Roman" w:cs="Times New Roman"/>
        </w:rPr>
        <w:t>.</w:t>
      </w:r>
      <w:r w:rsidRPr="006F0B67">
        <w:rPr>
          <w:rFonts w:ascii="Times New Roman" w:hAnsi="Times New Roman" w:cs="Times New Roman"/>
          <w:sz w:val="23"/>
          <w:szCs w:val="23"/>
        </w:rPr>
        <w:t xml:space="preserve"> Diambil </w:t>
      </w:r>
      <w:proofErr w:type="gramStart"/>
      <w:r w:rsidRPr="006F0B67">
        <w:rPr>
          <w:rFonts w:ascii="Times New Roman" w:hAnsi="Times New Roman" w:cs="Times New Roman"/>
          <w:sz w:val="23"/>
          <w:szCs w:val="23"/>
        </w:rPr>
        <w:t>dari :</w:t>
      </w:r>
      <w:proofErr w:type="gramEnd"/>
      <w:r w:rsidRPr="006F0B67">
        <w:rPr>
          <w:rFonts w:ascii="Times New Roman" w:hAnsi="Times New Roman" w:cs="Times New Roman"/>
          <w:sz w:val="23"/>
          <w:szCs w:val="23"/>
        </w:rPr>
        <w:t xml:space="preserve"> http:/www.ebookpangan.com. Tgl. 3 Maret 2016</w:t>
      </w:r>
      <w:r w:rsidRPr="006F0B67">
        <w:rPr>
          <w:rFonts w:ascii="Times New Roman" w:hAnsi="Times New Roman" w:cs="Times New Roman"/>
        </w:rPr>
        <w:t>.</w:t>
      </w:r>
    </w:p>
    <w:p w:rsidR="000F6562" w:rsidRPr="009A5A8F" w:rsidRDefault="000F6562" w:rsidP="000F6562">
      <w:pPr>
        <w:pStyle w:val="ListParagraph"/>
        <w:tabs>
          <w:tab w:val="left" w:pos="0"/>
        </w:tabs>
        <w:spacing w:after="0" w:line="360" w:lineRule="auto"/>
        <w:ind w:left="0" w:firstLine="540"/>
        <w:jc w:val="both"/>
        <w:rPr>
          <w:rFonts w:ascii="TimesNewRomanPSMT" w:hAnsi="TimesNewRomanPSMT" w:cs="TimesNewRomanPSMT"/>
          <w:sz w:val="23"/>
          <w:szCs w:val="23"/>
        </w:rPr>
      </w:pPr>
    </w:p>
    <w:p w:rsidR="00A674CF" w:rsidRDefault="00A674CF" w:rsidP="00A674CF">
      <w:pPr>
        <w:pStyle w:val="ListParagraph"/>
        <w:numPr>
          <w:ilvl w:val="0"/>
          <w:numId w:val="14"/>
        </w:numPr>
        <w:tabs>
          <w:tab w:val="left" w:pos="360"/>
          <w:tab w:val="left" w:pos="6605"/>
        </w:tabs>
        <w:spacing w:after="0" w:line="360" w:lineRule="auto"/>
        <w:ind w:left="284" w:hanging="284"/>
        <w:jc w:val="both"/>
        <w:rPr>
          <w:rFonts w:ascii="Times New Roman" w:hAnsi="Times New Roman" w:cs="Times New Roman"/>
          <w:sz w:val="24"/>
          <w:szCs w:val="24"/>
        </w:rPr>
        <w:sectPr w:rsidR="00A674CF" w:rsidSect="000F6562">
          <w:type w:val="continuous"/>
          <w:pgSz w:w="12240" w:h="15840"/>
          <w:pgMar w:top="2268" w:right="1701" w:bottom="1701" w:left="2268" w:header="720" w:footer="720" w:gutter="0"/>
          <w:cols w:num="2" w:space="720"/>
          <w:docGrid w:linePitch="360"/>
        </w:sectPr>
      </w:pPr>
    </w:p>
    <w:p w:rsidR="00A674CF" w:rsidRPr="00D902F2" w:rsidRDefault="00A674CF" w:rsidP="00A674CF">
      <w:pPr>
        <w:pStyle w:val="ListParagraph"/>
        <w:numPr>
          <w:ilvl w:val="0"/>
          <w:numId w:val="14"/>
        </w:numPr>
        <w:tabs>
          <w:tab w:val="left" w:pos="360"/>
          <w:tab w:val="left" w:pos="6605"/>
        </w:tabs>
        <w:spacing w:after="0" w:line="360" w:lineRule="auto"/>
        <w:ind w:left="284" w:hanging="284"/>
        <w:jc w:val="both"/>
        <w:rPr>
          <w:rFonts w:ascii="Times New Roman" w:hAnsi="Times New Roman" w:cs="Times New Roman"/>
          <w:sz w:val="24"/>
          <w:szCs w:val="24"/>
        </w:rPr>
      </w:pPr>
      <w:r w:rsidRPr="003C3F74">
        <w:rPr>
          <w:rFonts w:ascii="Times New Roman" w:hAnsi="Times New Roman" w:cs="Times New Roman"/>
          <w:sz w:val="24"/>
          <w:szCs w:val="24"/>
        </w:rPr>
        <w:lastRenderedPageBreak/>
        <w:t>Utami, Pinasti. 2012. Pengujian Mikrobiologi.  (Diakses tanggal 18 April 2016)</w:t>
      </w:r>
      <w:r>
        <w:rPr>
          <w:rFonts w:ascii="Times New Roman" w:hAnsi="Times New Roman" w:cs="Times New Roman"/>
          <w:sz w:val="24"/>
          <w:szCs w:val="24"/>
        </w:rPr>
        <w:t xml:space="preserve"> </w:t>
      </w:r>
      <w:r w:rsidRPr="00D902F2">
        <w:rPr>
          <w:rFonts w:ascii="Times New Roman" w:hAnsi="Times New Roman" w:cs="Times New Roman"/>
          <w:sz w:val="24"/>
          <w:szCs w:val="24"/>
        </w:rPr>
        <w:t>http://bloggerjuniorindonesi a.blogspot.com/2012/12pengujianmikrobiologi.html?m=1</w:t>
      </w:r>
    </w:p>
    <w:p w:rsidR="00A674CF" w:rsidRPr="00D902F2" w:rsidRDefault="00A674CF" w:rsidP="00A674CF">
      <w:pPr>
        <w:pStyle w:val="ListParagraph"/>
        <w:numPr>
          <w:ilvl w:val="0"/>
          <w:numId w:val="14"/>
        </w:numPr>
        <w:tabs>
          <w:tab w:val="left" w:pos="1260"/>
          <w:tab w:val="left" w:pos="6605"/>
        </w:tabs>
        <w:spacing w:line="360" w:lineRule="auto"/>
        <w:ind w:left="284" w:hanging="284"/>
        <w:jc w:val="both"/>
        <w:rPr>
          <w:rFonts w:ascii="Times New Roman" w:hAnsi="Times New Roman" w:cs="Times New Roman"/>
          <w:sz w:val="24"/>
          <w:szCs w:val="24"/>
        </w:rPr>
      </w:pPr>
      <w:r w:rsidRPr="00D902F2">
        <w:rPr>
          <w:rFonts w:ascii="Times New Roman" w:hAnsi="Times New Roman" w:cs="Times New Roman"/>
          <w:sz w:val="24"/>
          <w:szCs w:val="24"/>
        </w:rPr>
        <w:t xml:space="preserve">Wijana, S dkk. 2013. </w:t>
      </w:r>
      <w:r w:rsidRPr="00D902F2">
        <w:rPr>
          <w:rFonts w:ascii="Times New Roman" w:hAnsi="Times New Roman" w:cs="Times New Roman"/>
          <w:bCs/>
          <w:i/>
          <w:sz w:val="24"/>
          <w:szCs w:val="24"/>
        </w:rPr>
        <w:t xml:space="preserve">Pembuatan Permen </w:t>
      </w:r>
      <w:r w:rsidRPr="00D902F2">
        <w:rPr>
          <w:rFonts w:ascii="Times New Roman" w:hAnsi="Times New Roman" w:cs="Times New Roman"/>
          <w:bCs/>
          <w:i/>
          <w:iCs/>
          <w:sz w:val="24"/>
          <w:szCs w:val="24"/>
        </w:rPr>
        <w:t xml:space="preserve">Jelly </w:t>
      </w:r>
      <w:r w:rsidRPr="00D902F2">
        <w:rPr>
          <w:rFonts w:ascii="Times New Roman" w:hAnsi="Times New Roman" w:cs="Times New Roman"/>
          <w:bCs/>
          <w:i/>
          <w:sz w:val="24"/>
          <w:szCs w:val="24"/>
        </w:rPr>
        <w:t>dari Buah Nanas (</w:t>
      </w:r>
      <w:r w:rsidRPr="00D902F2">
        <w:rPr>
          <w:rFonts w:ascii="Times New Roman" w:hAnsi="Times New Roman" w:cs="Times New Roman"/>
          <w:bCs/>
          <w:i/>
          <w:iCs/>
          <w:sz w:val="24"/>
          <w:szCs w:val="24"/>
        </w:rPr>
        <w:t xml:space="preserve">Ananas Comosus </w:t>
      </w:r>
      <w:r w:rsidRPr="00D902F2">
        <w:rPr>
          <w:rFonts w:ascii="Times New Roman" w:hAnsi="Times New Roman" w:cs="Times New Roman"/>
          <w:bCs/>
          <w:i/>
          <w:sz w:val="24"/>
          <w:szCs w:val="24"/>
        </w:rPr>
        <w:t xml:space="preserve">L.) </w:t>
      </w:r>
      <w:r w:rsidRPr="00D902F2">
        <w:rPr>
          <w:rFonts w:ascii="Times New Roman" w:hAnsi="Times New Roman" w:cs="Times New Roman"/>
          <w:bCs/>
          <w:i/>
          <w:iCs/>
          <w:sz w:val="24"/>
          <w:szCs w:val="24"/>
        </w:rPr>
        <w:t xml:space="preserve">Subgrade </w:t>
      </w:r>
      <w:r w:rsidRPr="00D902F2">
        <w:rPr>
          <w:rFonts w:ascii="Times New Roman" w:hAnsi="Times New Roman" w:cs="Times New Roman"/>
          <w:bCs/>
          <w:i/>
          <w:sz w:val="24"/>
          <w:szCs w:val="24"/>
        </w:rPr>
        <w:t>(Kajian Konsentrasi Karagenan dan Gelatin).</w:t>
      </w:r>
      <w:r w:rsidRPr="00D902F2">
        <w:rPr>
          <w:rFonts w:ascii="Times New Roman" w:hAnsi="Times New Roman" w:cs="Times New Roman"/>
          <w:bCs/>
          <w:sz w:val="24"/>
          <w:szCs w:val="24"/>
        </w:rPr>
        <w:t xml:space="preserve"> </w:t>
      </w:r>
      <w:r w:rsidRPr="00D902F2">
        <w:rPr>
          <w:rFonts w:ascii="Times New Roman" w:hAnsi="Times New Roman" w:cs="Times New Roman"/>
          <w:sz w:val="24"/>
          <w:szCs w:val="24"/>
        </w:rPr>
        <w:t>Staff Pengajar Jurusan Teknologi Industri Pertanian-Fakultas Teknologi Pertanian-Universitas Brawijaya Jl. Veteran-Malang 65145</w:t>
      </w:r>
      <w:r>
        <w:rPr>
          <w:rFonts w:ascii="Times New Roman" w:hAnsi="Times New Roman" w:cs="Times New Roman"/>
          <w:sz w:val="24"/>
          <w:szCs w:val="24"/>
        </w:rPr>
        <w:t>.</w:t>
      </w:r>
      <w:bookmarkStart w:id="0" w:name="_GoBack"/>
      <w:bookmarkEnd w:id="0"/>
      <w:r w:rsidRPr="00D902F2">
        <w:rPr>
          <w:rFonts w:ascii="Times New Roman" w:hAnsi="Times New Roman" w:cs="Times New Roman"/>
          <w:sz w:val="24"/>
          <w:szCs w:val="24"/>
        </w:rPr>
        <w:t xml:space="preserve"> </w:t>
      </w:r>
    </w:p>
    <w:p w:rsidR="000F6562" w:rsidRDefault="000F6562" w:rsidP="000F6562">
      <w:pPr>
        <w:pStyle w:val="ListParagraph"/>
        <w:tabs>
          <w:tab w:val="left" w:pos="720"/>
        </w:tabs>
        <w:spacing w:after="0" w:line="360" w:lineRule="auto"/>
        <w:ind w:left="0" w:firstLine="426"/>
        <w:jc w:val="both"/>
        <w:rPr>
          <w:rFonts w:ascii="Times New Roman" w:hAnsi="Times New Roman" w:cs="Times New Roman"/>
          <w:sz w:val="24"/>
          <w:szCs w:val="24"/>
        </w:rPr>
      </w:pPr>
    </w:p>
    <w:p w:rsidR="000F6562" w:rsidRPr="000F6562" w:rsidRDefault="000F6562" w:rsidP="000F6562">
      <w:pPr>
        <w:tabs>
          <w:tab w:val="left" w:pos="0"/>
        </w:tabs>
        <w:spacing w:after="0" w:line="360" w:lineRule="auto"/>
        <w:ind w:firstLine="540"/>
        <w:jc w:val="both"/>
        <w:rPr>
          <w:rFonts w:ascii="TimesNewRomanPSMT" w:hAnsi="TimesNewRomanPSMT" w:cs="TimesNewRomanPSMT"/>
          <w:b/>
          <w:sz w:val="24"/>
          <w:szCs w:val="24"/>
        </w:rPr>
        <w:sectPr w:rsidR="000F6562" w:rsidRPr="000F6562" w:rsidSect="00A674CF">
          <w:type w:val="continuous"/>
          <w:pgSz w:w="12240" w:h="15840"/>
          <w:pgMar w:top="2268" w:right="1701" w:bottom="1701" w:left="2268" w:header="720" w:footer="720" w:gutter="0"/>
          <w:cols w:num="2" w:space="720"/>
          <w:docGrid w:linePitch="360"/>
        </w:sectPr>
      </w:pPr>
    </w:p>
    <w:p w:rsidR="001678A0" w:rsidRPr="008B176A" w:rsidRDefault="001678A0" w:rsidP="008B176A">
      <w:pPr>
        <w:pStyle w:val="NoSpacing"/>
        <w:rPr>
          <w:rFonts w:ascii="Times New Roman" w:hAnsi="Times New Roman" w:cs="Times New Roman"/>
          <w:sz w:val="24"/>
          <w:szCs w:val="24"/>
        </w:rPr>
      </w:pPr>
    </w:p>
    <w:sectPr w:rsidR="001678A0" w:rsidRPr="008B176A" w:rsidSect="00A674CF">
      <w:type w:val="continuous"/>
      <w:pgSz w:w="11907" w:h="16840"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F2" w:rsidRDefault="00C049F2" w:rsidP="009419FA">
      <w:pPr>
        <w:spacing w:after="0" w:line="240" w:lineRule="auto"/>
      </w:pPr>
      <w:r>
        <w:separator/>
      </w:r>
    </w:p>
  </w:endnote>
  <w:endnote w:type="continuationSeparator" w:id="0">
    <w:p w:rsidR="00C049F2" w:rsidRDefault="00C049F2" w:rsidP="0094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2209"/>
      <w:docPartObj>
        <w:docPartGallery w:val="Page Numbers (Bottom of Page)"/>
        <w:docPartUnique/>
      </w:docPartObj>
    </w:sdtPr>
    <w:sdtEndPr/>
    <w:sdtContent>
      <w:p w:rsidR="009419FA" w:rsidRDefault="001C53EC">
        <w:pPr>
          <w:pStyle w:val="Footer"/>
          <w:jc w:val="center"/>
        </w:pPr>
        <w:r w:rsidRPr="009419FA">
          <w:rPr>
            <w:rFonts w:ascii="Times New Roman" w:hAnsi="Times New Roman" w:cs="Times New Roman"/>
            <w:sz w:val="24"/>
            <w:szCs w:val="24"/>
          </w:rPr>
          <w:fldChar w:fldCharType="begin"/>
        </w:r>
        <w:r w:rsidR="009419FA" w:rsidRPr="009419FA">
          <w:rPr>
            <w:rFonts w:ascii="Times New Roman" w:hAnsi="Times New Roman" w:cs="Times New Roman"/>
            <w:sz w:val="24"/>
            <w:szCs w:val="24"/>
          </w:rPr>
          <w:instrText xml:space="preserve"> PAGE   \* MERGEFORMAT </w:instrText>
        </w:r>
        <w:r w:rsidRPr="009419FA">
          <w:rPr>
            <w:rFonts w:ascii="Times New Roman" w:hAnsi="Times New Roman" w:cs="Times New Roman"/>
            <w:sz w:val="24"/>
            <w:szCs w:val="24"/>
          </w:rPr>
          <w:fldChar w:fldCharType="separate"/>
        </w:r>
        <w:r w:rsidR="00A674CF">
          <w:rPr>
            <w:rFonts w:ascii="Times New Roman" w:hAnsi="Times New Roman" w:cs="Times New Roman"/>
            <w:noProof/>
            <w:sz w:val="24"/>
            <w:szCs w:val="24"/>
          </w:rPr>
          <w:t>7</w:t>
        </w:r>
        <w:r w:rsidRPr="009419FA">
          <w:rPr>
            <w:rFonts w:ascii="Times New Roman" w:hAnsi="Times New Roman" w:cs="Times New Roman"/>
            <w:sz w:val="24"/>
            <w:szCs w:val="24"/>
          </w:rPr>
          <w:fldChar w:fldCharType="end"/>
        </w:r>
      </w:p>
    </w:sdtContent>
  </w:sdt>
  <w:p w:rsidR="009419FA" w:rsidRDefault="009419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F2" w:rsidRDefault="00C049F2" w:rsidP="009419FA">
      <w:pPr>
        <w:spacing w:after="0" w:line="240" w:lineRule="auto"/>
      </w:pPr>
      <w:r>
        <w:separator/>
      </w:r>
    </w:p>
  </w:footnote>
  <w:footnote w:type="continuationSeparator" w:id="0">
    <w:p w:rsidR="00C049F2" w:rsidRDefault="00C049F2" w:rsidP="009419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02D0"/>
    <w:multiLevelType w:val="hybridMultilevel"/>
    <w:tmpl w:val="26C6F0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315686B"/>
    <w:multiLevelType w:val="hybridMultilevel"/>
    <w:tmpl w:val="3702A686"/>
    <w:lvl w:ilvl="0" w:tplc="C520FF5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2D15BFC"/>
    <w:multiLevelType w:val="hybridMultilevel"/>
    <w:tmpl w:val="67D4AF6E"/>
    <w:lvl w:ilvl="0" w:tplc="9AB22240">
      <w:start w:val="1"/>
      <w:numFmt w:val="decimal"/>
      <w:lvlText w:val="%1."/>
      <w:lvlJc w:val="left"/>
      <w:pPr>
        <w:ind w:left="1146" w:hanging="360"/>
      </w:pPr>
      <w:rPr>
        <w:rFonts w:ascii="Times New Roman"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28DC31E8"/>
    <w:multiLevelType w:val="hybridMultilevel"/>
    <w:tmpl w:val="1D604A08"/>
    <w:lvl w:ilvl="0" w:tplc="A7529D9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9236E8D"/>
    <w:multiLevelType w:val="hybridMultilevel"/>
    <w:tmpl w:val="620AA4D4"/>
    <w:lvl w:ilvl="0" w:tplc="B93E2BB0">
      <w:start w:val="33"/>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FC7665"/>
    <w:multiLevelType w:val="hybridMultilevel"/>
    <w:tmpl w:val="06A2DA06"/>
    <w:lvl w:ilvl="0" w:tplc="859EA3F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F8A7F92"/>
    <w:multiLevelType w:val="hybridMultilevel"/>
    <w:tmpl w:val="29C0FC92"/>
    <w:lvl w:ilvl="0" w:tplc="02C0E0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8337F6A"/>
    <w:multiLevelType w:val="hybridMultilevel"/>
    <w:tmpl w:val="52005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C182A"/>
    <w:multiLevelType w:val="hybridMultilevel"/>
    <w:tmpl w:val="F85C77DC"/>
    <w:lvl w:ilvl="0" w:tplc="520E62E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4A9A2BC4"/>
    <w:multiLevelType w:val="hybridMultilevel"/>
    <w:tmpl w:val="18EC850E"/>
    <w:lvl w:ilvl="0" w:tplc="87A2FC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8ED5806"/>
    <w:multiLevelType w:val="hybridMultilevel"/>
    <w:tmpl w:val="401ABA1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9E62D4"/>
    <w:multiLevelType w:val="hybridMultilevel"/>
    <w:tmpl w:val="B3B601BC"/>
    <w:lvl w:ilvl="0" w:tplc="7240857E">
      <w:start w:val="1"/>
      <w:numFmt w:val="lowerLetter"/>
      <w:lvlText w:val="%1."/>
      <w:lvlJc w:val="left"/>
      <w:pPr>
        <w:ind w:left="1146" w:hanging="360"/>
      </w:pPr>
      <w:rPr>
        <w:rFonts w:ascii="Times New Roman" w:hAnsi="Times New Roman" w:cs="Times New Roman"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69522971"/>
    <w:multiLevelType w:val="hybridMultilevel"/>
    <w:tmpl w:val="1CFE81D2"/>
    <w:lvl w:ilvl="0" w:tplc="355C7496">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70D901A9"/>
    <w:multiLevelType w:val="hybridMultilevel"/>
    <w:tmpl w:val="CD4E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610687"/>
    <w:multiLevelType w:val="hybridMultilevel"/>
    <w:tmpl w:val="57BAF99C"/>
    <w:lvl w:ilvl="0" w:tplc="0409000F">
      <w:start w:val="1"/>
      <w:numFmt w:val="decimal"/>
      <w:lvlText w:val="%1."/>
      <w:lvlJc w:val="left"/>
      <w:pPr>
        <w:ind w:left="135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027428"/>
    <w:multiLevelType w:val="hybridMultilevel"/>
    <w:tmpl w:val="CCCAFF5E"/>
    <w:lvl w:ilvl="0" w:tplc="96026F0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1"/>
  </w:num>
  <w:num w:numId="2">
    <w:abstractNumId w:val="2"/>
  </w:num>
  <w:num w:numId="3">
    <w:abstractNumId w:val="8"/>
  </w:num>
  <w:num w:numId="4">
    <w:abstractNumId w:val="5"/>
  </w:num>
  <w:num w:numId="5">
    <w:abstractNumId w:val="3"/>
  </w:num>
  <w:num w:numId="6">
    <w:abstractNumId w:val="12"/>
  </w:num>
  <w:num w:numId="7">
    <w:abstractNumId w:val="15"/>
  </w:num>
  <w:num w:numId="8">
    <w:abstractNumId w:val="1"/>
  </w:num>
  <w:num w:numId="9">
    <w:abstractNumId w:val="7"/>
  </w:num>
  <w:num w:numId="10">
    <w:abstractNumId w:val="4"/>
  </w:num>
  <w:num w:numId="11">
    <w:abstractNumId w:val="9"/>
  </w:num>
  <w:num w:numId="12">
    <w:abstractNumId w:val="10"/>
  </w:num>
  <w:num w:numId="13">
    <w:abstractNumId w:val="6"/>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B176A"/>
    <w:rsid w:val="000410C9"/>
    <w:rsid w:val="000837BE"/>
    <w:rsid w:val="000F6562"/>
    <w:rsid w:val="001678A0"/>
    <w:rsid w:val="001C53EC"/>
    <w:rsid w:val="001F4032"/>
    <w:rsid w:val="003112B1"/>
    <w:rsid w:val="003261EF"/>
    <w:rsid w:val="00427426"/>
    <w:rsid w:val="00472EA7"/>
    <w:rsid w:val="00514D3C"/>
    <w:rsid w:val="005E0B4A"/>
    <w:rsid w:val="006578B1"/>
    <w:rsid w:val="006F0B67"/>
    <w:rsid w:val="00745B7C"/>
    <w:rsid w:val="0076720A"/>
    <w:rsid w:val="00826291"/>
    <w:rsid w:val="008A2E7E"/>
    <w:rsid w:val="008B176A"/>
    <w:rsid w:val="00902E1E"/>
    <w:rsid w:val="009419FA"/>
    <w:rsid w:val="009A5A8F"/>
    <w:rsid w:val="00A674CF"/>
    <w:rsid w:val="00B61E3E"/>
    <w:rsid w:val="00B65EBB"/>
    <w:rsid w:val="00BA2B7A"/>
    <w:rsid w:val="00C049F2"/>
    <w:rsid w:val="00C10908"/>
    <w:rsid w:val="00CF2177"/>
    <w:rsid w:val="00D10E6D"/>
    <w:rsid w:val="00D902F2"/>
    <w:rsid w:val="00DB6DF3"/>
    <w:rsid w:val="00E84A7F"/>
    <w:rsid w:val="00EB066E"/>
    <w:rsid w:val="00FC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76A"/>
    <w:pPr>
      <w:spacing w:after="0" w:line="240" w:lineRule="auto"/>
    </w:pPr>
  </w:style>
  <w:style w:type="paragraph" w:styleId="ListParagraph">
    <w:name w:val="List Paragraph"/>
    <w:basedOn w:val="Normal"/>
    <w:link w:val="ListParagraphChar"/>
    <w:uiPriority w:val="34"/>
    <w:qFormat/>
    <w:rsid w:val="00FC00A0"/>
    <w:pPr>
      <w:ind w:left="720"/>
      <w:contextualSpacing/>
    </w:pPr>
  </w:style>
  <w:style w:type="character" w:customStyle="1" w:styleId="ListParagraphChar">
    <w:name w:val="List Paragraph Char"/>
    <w:basedOn w:val="DefaultParagraphFont"/>
    <w:link w:val="ListParagraph"/>
    <w:uiPriority w:val="99"/>
    <w:rsid w:val="00FC00A0"/>
  </w:style>
  <w:style w:type="paragraph" w:styleId="BalloonText">
    <w:name w:val="Balloon Text"/>
    <w:basedOn w:val="Normal"/>
    <w:link w:val="BalloonTextChar"/>
    <w:uiPriority w:val="99"/>
    <w:semiHidden/>
    <w:unhideWhenUsed/>
    <w:rsid w:val="001F40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032"/>
    <w:rPr>
      <w:rFonts w:ascii="Tahoma" w:hAnsi="Tahoma" w:cs="Tahoma"/>
      <w:sz w:val="16"/>
      <w:szCs w:val="16"/>
    </w:rPr>
  </w:style>
  <w:style w:type="table" w:styleId="TableGrid">
    <w:name w:val="Table Grid"/>
    <w:basedOn w:val="TableNormal"/>
    <w:uiPriority w:val="59"/>
    <w:rsid w:val="00902E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F0B67"/>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F0B67"/>
    <w:rPr>
      <w:color w:val="0000FF" w:themeColor="hyperlink"/>
      <w:u w:val="single"/>
    </w:rPr>
  </w:style>
  <w:style w:type="paragraph" w:styleId="Header">
    <w:name w:val="header"/>
    <w:basedOn w:val="Normal"/>
    <w:link w:val="HeaderChar"/>
    <w:uiPriority w:val="99"/>
    <w:semiHidden/>
    <w:unhideWhenUsed/>
    <w:rsid w:val="009419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19FA"/>
  </w:style>
  <w:style w:type="paragraph" w:styleId="Footer">
    <w:name w:val="footer"/>
    <w:basedOn w:val="Normal"/>
    <w:link w:val="FooterChar"/>
    <w:uiPriority w:val="99"/>
    <w:unhideWhenUsed/>
    <w:rsid w:val="00941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9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6367">
      <w:bodyDiv w:val="1"/>
      <w:marLeft w:val="0"/>
      <w:marRight w:val="0"/>
      <w:marTop w:val="0"/>
      <w:marBottom w:val="0"/>
      <w:divBdr>
        <w:top w:val="none" w:sz="0" w:space="0" w:color="auto"/>
        <w:left w:val="none" w:sz="0" w:space="0" w:color="auto"/>
        <w:bottom w:val="none" w:sz="0" w:space="0" w:color="auto"/>
        <w:right w:val="none" w:sz="0" w:space="0" w:color="auto"/>
      </w:divBdr>
    </w:div>
    <w:div w:id="960527970">
      <w:bodyDiv w:val="1"/>
      <w:marLeft w:val="0"/>
      <w:marRight w:val="0"/>
      <w:marTop w:val="0"/>
      <w:marBottom w:val="0"/>
      <w:divBdr>
        <w:top w:val="none" w:sz="0" w:space="0" w:color="auto"/>
        <w:left w:val="none" w:sz="0" w:space="0" w:color="auto"/>
        <w:bottom w:val="none" w:sz="0" w:space="0" w:color="auto"/>
        <w:right w:val="none" w:sz="0" w:space="0" w:color="auto"/>
      </w:divBdr>
    </w:div>
    <w:div w:id="1723560767">
      <w:bodyDiv w:val="1"/>
      <w:marLeft w:val="0"/>
      <w:marRight w:val="0"/>
      <w:marTop w:val="0"/>
      <w:marBottom w:val="0"/>
      <w:divBdr>
        <w:top w:val="none" w:sz="0" w:space="0" w:color="auto"/>
        <w:left w:val="none" w:sz="0" w:space="0" w:color="auto"/>
        <w:bottom w:val="none" w:sz="0" w:space="0" w:color="auto"/>
        <w:right w:val="none" w:sz="0" w:space="0" w:color="auto"/>
      </w:divBdr>
    </w:div>
    <w:div w:id="1770663814">
      <w:bodyDiv w:val="1"/>
      <w:marLeft w:val="0"/>
      <w:marRight w:val="0"/>
      <w:marTop w:val="0"/>
      <w:marBottom w:val="0"/>
      <w:divBdr>
        <w:top w:val="none" w:sz="0" w:space="0" w:color="auto"/>
        <w:left w:val="none" w:sz="0" w:space="0" w:color="auto"/>
        <w:bottom w:val="none" w:sz="0" w:space="0" w:color="auto"/>
        <w:right w:val="none" w:sz="0" w:space="0" w:color="auto"/>
      </w:divBdr>
    </w:div>
    <w:div w:id="202809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rwatirusl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8</Pages>
  <Words>1707</Words>
  <Characters>9732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cp:lastPrinted>2016-08-22T18:07:00Z</cp:lastPrinted>
  <dcterms:created xsi:type="dcterms:W3CDTF">2016-08-22T06:57:00Z</dcterms:created>
  <dcterms:modified xsi:type="dcterms:W3CDTF">2018-04-29T07:59:00Z</dcterms:modified>
</cp:coreProperties>
</file>