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9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20"/>
        <w:gridCol w:w="142"/>
        <w:gridCol w:w="850"/>
        <w:gridCol w:w="851"/>
        <w:gridCol w:w="850"/>
        <w:gridCol w:w="709"/>
        <w:gridCol w:w="709"/>
      </w:tblGrid>
      <w:tr w:rsidR="00F26A86" w:rsidRPr="006D3A0C" w:rsidTr="00F26A86">
        <w:trPr>
          <w:jc w:val="center"/>
        </w:trPr>
        <w:tc>
          <w:tcPr>
            <w:tcW w:w="562" w:type="dxa"/>
            <w:tcBorders>
              <w:top w:val="nil"/>
              <w:left w:val="nil"/>
              <w:right w:val="nil"/>
            </w:tcBorders>
          </w:tcPr>
          <w:p w:rsidR="00F26A86" w:rsidRDefault="00F26A86" w:rsidP="00813A9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right w:val="nil"/>
            </w:tcBorders>
          </w:tcPr>
          <w:p w:rsidR="00F26A86" w:rsidRDefault="00F26A86" w:rsidP="0002688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right w:val="nil"/>
            </w:tcBorders>
          </w:tcPr>
          <w:p w:rsidR="00F26A86" w:rsidRDefault="00F26A86" w:rsidP="0002688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LEMBAR OBSERVASI KONTRAKSI UTERUS &amp; PEMBUKAAN SERVIKS</w:t>
            </w:r>
          </w:p>
          <w:p w:rsidR="00F26A86" w:rsidRDefault="00F26A86" w:rsidP="00813A9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093" w:type="dxa"/>
            <w:gridSpan w:val="8"/>
          </w:tcPr>
          <w:p w:rsidR="00F26A86" w:rsidRDefault="00F26A86" w:rsidP="00AA66D4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Nama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Subjek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Penelitian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: ……………………..    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Tgl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: ………………</w:t>
            </w:r>
          </w:p>
        </w:tc>
      </w:tr>
      <w:tr w:rsidR="00F26A86" w:rsidRPr="006D3A0C" w:rsidTr="00F26A86">
        <w:trPr>
          <w:jc w:val="center"/>
        </w:trPr>
        <w:tc>
          <w:tcPr>
            <w:tcW w:w="562" w:type="dxa"/>
          </w:tcPr>
          <w:p w:rsidR="00F26A86" w:rsidRPr="00C923CA" w:rsidRDefault="00F26A86" w:rsidP="00813A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Jam</w:t>
            </w:r>
          </w:p>
        </w:tc>
        <w:tc>
          <w:tcPr>
            <w:tcW w:w="420" w:type="dxa"/>
          </w:tcPr>
          <w:p w:rsidR="00F26A86" w:rsidRPr="00C923CA" w:rsidRDefault="00F26A86" w:rsidP="00813A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Ø</w:t>
            </w:r>
          </w:p>
        </w:tc>
        <w:tc>
          <w:tcPr>
            <w:tcW w:w="992" w:type="dxa"/>
            <w:gridSpan w:val="2"/>
          </w:tcPr>
          <w:p w:rsidR="00F26A86" w:rsidRPr="00C923CA" w:rsidRDefault="00F26A86" w:rsidP="00813A93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923CA">
              <w:rPr>
                <w:sz w:val="18"/>
                <w:szCs w:val="18"/>
                <w:lang w:val="en-US"/>
              </w:rPr>
              <w:t>Kontraksi</w:t>
            </w:r>
            <w:proofErr w:type="spellEnd"/>
          </w:p>
        </w:tc>
        <w:tc>
          <w:tcPr>
            <w:tcW w:w="851" w:type="dxa"/>
          </w:tcPr>
          <w:p w:rsidR="00F26A86" w:rsidRPr="00C923CA" w:rsidRDefault="00F26A86" w:rsidP="00813A93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923CA">
              <w:rPr>
                <w:sz w:val="18"/>
                <w:szCs w:val="18"/>
                <w:lang w:val="en-US"/>
              </w:rPr>
              <w:t>Banyak</w:t>
            </w:r>
            <w:r>
              <w:rPr>
                <w:sz w:val="18"/>
                <w:szCs w:val="18"/>
                <w:lang w:val="en-US"/>
              </w:rPr>
              <w:t>-</w:t>
            </w:r>
            <w:r w:rsidRPr="00C923CA">
              <w:rPr>
                <w:sz w:val="18"/>
                <w:szCs w:val="18"/>
                <w:lang w:val="en-US"/>
              </w:rPr>
              <w:t>nya</w:t>
            </w:r>
            <w:proofErr w:type="spellEnd"/>
          </w:p>
        </w:tc>
        <w:tc>
          <w:tcPr>
            <w:tcW w:w="850" w:type="dxa"/>
          </w:tcPr>
          <w:p w:rsidR="00F26A86" w:rsidRPr="00C923CA" w:rsidRDefault="00F26A86" w:rsidP="00813A93">
            <w:pPr>
              <w:jc w:val="center"/>
              <w:rPr>
                <w:sz w:val="18"/>
                <w:szCs w:val="18"/>
                <w:lang w:val="en-US"/>
              </w:rPr>
            </w:pPr>
            <w:r w:rsidRPr="00C923CA">
              <w:rPr>
                <w:sz w:val="18"/>
                <w:szCs w:val="18"/>
                <w:lang w:val="en-US"/>
              </w:rPr>
              <w:t>Lama</w:t>
            </w:r>
            <w:r>
              <w:rPr>
                <w:sz w:val="18"/>
                <w:szCs w:val="18"/>
                <w:lang w:val="en-US"/>
              </w:rPr>
              <w:t>-</w:t>
            </w:r>
            <w:proofErr w:type="spellStart"/>
            <w:r w:rsidRPr="00C923CA">
              <w:rPr>
                <w:sz w:val="18"/>
                <w:szCs w:val="18"/>
                <w:lang w:val="en-US"/>
              </w:rPr>
              <w:t>nya</w:t>
            </w:r>
            <w:proofErr w:type="spellEnd"/>
          </w:p>
        </w:tc>
        <w:tc>
          <w:tcPr>
            <w:tcW w:w="709" w:type="dxa"/>
          </w:tcPr>
          <w:p w:rsidR="00F26A86" w:rsidRPr="00C923CA" w:rsidRDefault="00F26A86" w:rsidP="00813A93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Inten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sitas</w:t>
            </w:r>
            <w:proofErr w:type="spellEnd"/>
          </w:p>
        </w:tc>
        <w:tc>
          <w:tcPr>
            <w:tcW w:w="709" w:type="dxa"/>
          </w:tcPr>
          <w:p w:rsidR="00F26A86" w:rsidRPr="00C923CA" w:rsidRDefault="00F26A86" w:rsidP="00813A93">
            <w:pPr>
              <w:jc w:val="center"/>
              <w:rPr>
                <w:sz w:val="18"/>
                <w:szCs w:val="18"/>
                <w:lang w:val="en-US"/>
              </w:rPr>
            </w:pPr>
            <w:r w:rsidRPr="00C923CA">
              <w:rPr>
                <w:sz w:val="18"/>
                <w:szCs w:val="18"/>
                <w:lang w:val="en-US"/>
              </w:rPr>
              <w:t>Rata2</w:t>
            </w: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F26A86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 xml:space="preserve">30 </w:t>
            </w:r>
            <w:proofErr w:type="spellStart"/>
            <w:r w:rsidRPr="006D3A0C">
              <w:rPr>
                <w:sz w:val="20"/>
                <w:szCs w:val="20"/>
                <w:lang w:val="en-US"/>
              </w:rPr>
              <w:t>menit</w:t>
            </w:r>
            <w:proofErr w:type="spellEnd"/>
            <w:r w:rsidRPr="006D3A0C">
              <w:rPr>
                <w:sz w:val="20"/>
                <w:szCs w:val="20"/>
                <w:lang w:val="en-US"/>
              </w:rPr>
              <w:t xml:space="preserve"> ke-1</w:t>
            </w:r>
          </w:p>
          <w:p w:rsidR="00F26A86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Jam</w:t>
            </w:r>
          </w:p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……….</w:t>
            </w: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F26A86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 xml:space="preserve">30 </w:t>
            </w:r>
            <w:proofErr w:type="spellStart"/>
            <w:r w:rsidRPr="006D3A0C">
              <w:rPr>
                <w:sz w:val="20"/>
                <w:szCs w:val="20"/>
                <w:lang w:val="en-US"/>
              </w:rPr>
              <w:t>menit</w:t>
            </w:r>
            <w:proofErr w:type="spellEnd"/>
            <w:r w:rsidRPr="006D3A0C">
              <w:rPr>
                <w:sz w:val="20"/>
                <w:szCs w:val="20"/>
                <w:lang w:val="en-US"/>
              </w:rPr>
              <w:t xml:space="preserve"> ke-2</w:t>
            </w:r>
          </w:p>
          <w:p w:rsidR="00F26A86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Jam</w:t>
            </w:r>
          </w:p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…......</w:t>
            </w: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F26A86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 xml:space="preserve">30 </w:t>
            </w:r>
            <w:proofErr w:type="spellStart"/>
            <w:r w:rsidRPr="006D3A0C">
              <w:rPr>
                <w:sz w:val="20"/>
                <w:szCs w:val="20"/>
                <w:lang w:val="en-US"/>
              </w:rPr>
              <w:t>menit</w:t>
            </w:r>
            <w:proofErr w:type="spellEnd"/>
            <w:r w:rsidRPr="006D3A0C">
              <w:rPr>
                <w:sz w:val="20"/>
                <w:szCs w:val="20"/>
                <w:lang w:val="en-US"/>
              </w:rPr>
              <w:t xml:space="preserve"> ke-3</w:t>
            </w:r>
          </w:p>
          <w:p w:rsidR="00F26A86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Jam</w:t>
            </w:r>
          </w:p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…......</w:t>
            </w: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F26A86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 xml:space="preserve">30 </w:t>
            </w:r>
            <w:proofErr w:type="spellStart"/>
            <w:r w:rsidRPr="006D3A0C">
              <w:rPr>
                <w:sz w:val="20"/>
                <w:szCs w:val="20"/>
                <w:lang w:val="en-US"/>
              </w:rPr>
              <w:t>menit</w:t>
            </w:r>
            <w:proofErr w:type="spellEnd"/>
            <w:r w:rsidRPr="006D3A0C">
              <w:rPr>
                <w:sz w:val="20"/>
                <w:szCs w:val="20"/>
                <w:lang w:val="en-US"/>
              </w:rPr>
              <w:t xml:space="preserve"> ke-4</w:t>
            </w:r>
          </w:p>
          <w:p w:rsidR="00F26A86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Jam</w:t>
            </w:r>
          </w:p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…......</w:t>
            </w: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F26A86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 xml:space="preserve">30 </w:t>
            </w:r>
            <w:proofErr w:type="spellStart"/>
            <w:r w:rsidRPr="006D3A0C">
              <w:rPr>
                <w:sz w:val="20"/>
                <w:szCs w:val="20"/>
                <w:lang w:val="en-US"/>
              </w:rPr>
              <w:t>menit</w:t>
            </w:r>
            <w:proofErr w:type="spellEnd"/>
            <w:r w:rsidRPr="006D3A0C">
              <w:rPr>
                <w:sz w:val="20"/>
                <w:szCs w:val="20"/>
                <w:lang w:val="en-US"/>
              </w:rPr>
              <w:t xml:space="preserve"> ke-5</w:t>
            </w:r>
          </w:p>
          <w:p w:rsidR="00F26A86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Jam</w:t>
            </w:r>
          </w:p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…......</w:t>
            </w: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F26A86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 xml:space="preserve">30 </w:t>
            </w:r>
            <w:proofErr w:type="spellStart"/>
            <w:r w:rsidRPr="006D3A0C">
              <w:rPr>
                <w:sz w:val="20"/>
                <w:szCs w:val="20"/>
                <w:lang w:val="en-US"/>
              </w:rPr>
              <w:t>menit</w:t>
            </w:r>
            <w:proofErr w:type="spellEnd"/>
            <w:r w:rsidRPr="006D3A0C">
              <w:rPr>
                <w:sz w:val="20"/>
                <w:szCs w:val="20"/>
                <w:lang w:val="en-US"/>
              </w:rPr>
              <w:t xml:space="preserve"> ke-6</w:t>
            </w:r>
          </w:p>
          <w:p w:rsidR="00F26A86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Jam</w:t>
            </w:r>
          </w:p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…......</w:t>
            </w: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F26A86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 xml:space="preserve">30 </w:t>
            </w:r>
            <w:proofErr w:type="spellStart"/>
            <w:r w:rsidRPr="006D3A0C">
              <w:rPr>
                <w:sz w:val="20"/>
                <w:szCs w:val="20"/>
                <w:lang w:val="en-US"/>
              </w:rPr>
              <w:t>menit</w:t>
            </w:r>
            <w:proofErr w:type="spellEnd"/>
            <w:r w:rsidRPr="006D3A0C">
              <w:rPr>
                <w:sz w:val="20"/>
                <w:szCs w:val="20"/>
                <w:lang w:val="en-US"/>
              </w:rPr>
              <w:t xml:space="preserve"> ke-7</w:t>
            </w:r>
          </w:p>
          <w:p w:rsidR="00F26A86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Jam</w:t>
            </w:r>
          </w:p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…......</w:t>
            </w: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F26A86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 xml:space="preserve">30 </w:t>
            </w:r>
            <w:proofErr w:type="spellStart"/>
            <w:r w:rsidRPr="006D3A0C">
              <w:rPr>
                <w:sz w:val="20"/>
                <w:szCs w:val="20"/>
                <w:lang w:val="en-US"/>
              </w:rPr>
              <w:t>menit</w:t>
            </w:r>
            <w:proofErr w:type="spellEnd"/>
            <w:r w:rsidRPr="006D3A0C">
              <w:rPr>
                <w:sz w:val="20"/>
                <w:szCs w:val="20"/>
                <w:lang w:val="en-US"/>
              </w:rPr>
              <w:t xml:space="preserve"> ke-8</w:t>
            </w:r>
          </w:p>
          <w:p w:rsidR="00F26A86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Jam</w:t>
            </w:r>
          </w:p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…......</w:t>
            </w: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F26A86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 xml:space="preserve">30 </w:t>
            </w:r>
            <w:proofErr w:type="spellStart"/>
            <w:r w:rsidRPr="006D3A0C">
              <w:rPr>
                <w:sz w:val="20"/>
                <w:szCs w:val="20"/>
                <w:lang w:val="en-US"/>
              </w:rPr>
              <w:t>menit</w:t>
            </w:r>
            <w:proofErr w:type="spellEnd"/>
            <w:r w:rsidRPr="006D3A0C">
              <w:rPr>
                <w:sz w:val="20"/>
                <w:szCs w:val="20"/>
                <w:lang w:val="en-US"/>
              </w:rPr>
              <w:t xml:space="preserve"> ke-9</w:t>
            </w:r>
          </w:p>
          <w:p w:rsidR="00F26A86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Jam</w:t>
            </w:r>
          </w:p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…......</w:t>
            </w: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F26A86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 xml:space="preserve">30 </w:t>
            </w:r>
            <w:proofErr w:type="spellStart"/>
            <w:r w:rsidRPr="006D3A0C">
              <w:rPr>
                <w:sz w:val="20"/>
                <w:szCs w:val="20"/>
                <w:lang w:val="en-US"/>
              </w:rPr>
              <w:t>menit</w:t>
            </w:r>
            <w:proofErr w:type="spellEnd"/>
            <w:r w:rsidRPr="006D3A0C">
              <w:rPr>
                <w:sz w:val="20"/>
                <w:szCs w:val="20"/>
                <w:lang w:val="en-US"/>
              </w:rPr>
              <w:t xml:space="preserve"> ke-10</w:t>
            </w:r>
          </w:p>
          <w:p w:rsidR="00F26A86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Jam</w:t>
            </w:r>
          </w:p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…......</w:t>
            </w: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F26A86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 xml:space="preserve">30 </w:t>
            </w:r>
            <w:proofErr w:type="spellStart"/>
            <w:r w:rsidRPr="006D3A0C">
              <w:rPr>
                <w:sz w:val="20"/>
                <w:szCs w:val="20"/>
                <w:lang w:val="en-US"/>
              </w:rPr>
              <w:t>menit</w:t>
            </w:r>
            <w:proofErr w:type="spellEnd"/>
            <w:r w:rsidRPr="006D3A0C">
              <w:rPr>
                <w:sz w:val="20"/>
                <w:szCs w:val="20"/>
                <w:lang w:val="en-US"/>
              </w:rPr>
              <w:t xml:space="preserve"> ke-11</w:t>
            </w:r>
          </w:p>
          <w:p w:rsidR="00F26A86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Jam</w:t>
            </w:r>
          </w:p>
          <w:p w:rsidR="00F26A86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…......</w:t>
            </w:r>
          </w:p>
          <w:p w:rsidR="00F26A86" w:rsidRPr="006D3A0C" w:rsidRDefault="00F26A86" w:rsidP="003D0F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6A86" w:rsidRPr="006D3A0C" w:rsidRDefault="00F26A86" w:rsidP="00C923CA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F26A86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 xml:space="preserve">30 </w:t>
            </w:r>
            <w:proofErr w:type="spellStart"/>
            <w:r w:rsidRPr="006D3A0C">
              <w:rPr>
                <w:sz w:val="20"/>
                <w:szCs w:val="20"/>
                <w:lang w:val="en-US"/>
              </w:rPr>
              <w:t>menit</w:t>
            </w:r>
            <w:proofErr w:type="spellEnd"/>
            <w:r w:rsidRPr="006D3A0C">
              <w:rPr>
                <w:sz w:val="20"/>
                <w:szCs w:val="20"/>
                <w:lang w:val="en-US"/>
              </w:rPr>
              <w:t xml:space="preserve"> ke-12</w:t>
            </w:r>
          </w:p>
          <w:p w:rsidR="00F26A86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Jam</w:t>
            </w:r>
          </w:p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…......</w:t>
            </w: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F26A86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 xml:space="preserve">30 </w:t>
            </w:r>
            <w:proofErr w:type="spellStart"/>
            <w:r w:rsidRPr="006D3A0C">
              <w:rPr>
                <w:sz w:val="20"/>
                <w:szCs w:val="20"/>
                <w:lang w:val="en-US"/>
              </w:rPr>
              <w:t>menit</w:t>
            </w:r>
            <w:proofErr w:type="spellEnd"/>
            <w:r w:rsidRPr="006D3A0C">
              <w:rPr>
                <w:sz w:val="20"/>
                <w:szCs w:val="20"/>
                <w:lang w:val="en-US"/>
              </w:rPr>
              <w:t xml:space="preserve"> ke-13</w:t>
            </w:r>
          </w:p>
          <w:p w:rsidR="00F26A86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Jam</w:t>
            </w:r>
          </w:p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…......</w:t>
            </w: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F26A86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 xml:space="preserve">30 </w:t>
            </w:r>
            <w:proofErr w:type="spellStart"/>
            <w:r w:rsidRPr="006D3A0C">
              <w:rPr>
                <w:sz w:val="20"/>
                <w:szCs w:val="20"/>
                <w:lang w:val="en-US"/>
              </w:rPr>
              <w:t>menit</w:t>
            </w:r>
            <w:proofErr w:type="spellEnd"/>
            <w:r w:rsidRPr="006D3A0C">
              <w:rPr>
                <w:sz w:val="20"/>
                <w:szCs w:val="20"/>
                <w:lang w:val="en-US"/>
              </w:rPr>
              <w:t xml:space="preserve"> ke-14</w:t>
            </w:r>
          </w:p>
          <w:p w:rsidR="00F26A86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Jam</w:t>
            </w:r>
          </w:p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…......</w:t>
            </w: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F26A86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 xml:space="preserve">30 </w:t>
            </w:r>
            <w:proofErr w:type="spellStart"/>
            <w:r w:rsidRPr="006D3A0C">
              <w:rPr>
                <w:sz w:val="20"/>
                <w:szCs w:val="20"/>
                <w:lang w:val="en-US"/>
              </w:rPr>
              <w:t>menit</w:t>
            </w:r>
            <w:proofErr w:type="spellEnd"/>
            <w:r w:rsidRPr="006D3A0C">
              <w:rPr>
                <w:sz w:val="20"/>
                <w:szCs w:val="20"/>
                <w:lang w:val="en-US"/>
              </w:rPr>
              <w:t xml:space="preserve"> ke-15</w:t>
            </w:r>
          </w:p>
          <w:p w:rsidR="00F26A86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Jam</w:t>
            </w:r>
          </w:p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…......</w:t>
            </w: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F26A86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 xml:space="preserve">30 </w:t>
            </w:r>
            <w:proofErr w:type="spellStart"/>
            <w:r w:rsidRPr="006D3A0C">
              <w:rPr>
                <w:sz w:val="20"/>
                <w:szCs w:val="20"/>
                <w:lang w:val="en-US"/>
              </w:rPr>
              <w:t>menit</w:t>
            </w:r>
            <w:proofErr w:type="spellEnd"/>
            <w:r w:rsidRPr="006D3A0C">
              <w:rPr>
                <w:sz w:val="20"/>
                <w:szCs w:val="20"/>
                <w:lang w:val="en-US"/>
              </w:rPr>
              <w:t xml:space="preserve"> ke-16</w:t>
            </w:r>
          </w:p>
          <w:p w:rsidR="00F26A86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Jam</w:t>
            </w:r>
          </w:p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…......</w:t>
            </w: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F26A86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 xml:space="preserve">30 </w:t>
            </w:r>
            <w:proofErr w:type="spellStart"/>
            <w:r w:rsidRPr="006D3A0C">
              <w:rPr>
                <w:sz w:val="20"/>
                <w:szCs w:val="20"/>
                <w:lang w:val="en-US"/>
              </w:rPr>
              <w:t>menit</w:t>
            </w:r>
            <w:proofErr w:type="spellEnd"/>
            <w:r w:rsidRPr="006D3A0C">
              <w:rPr>
                <w:sz w:val="20"/>
                <w:szCs w:val="20"/>
                <w:lang w:val="en-US"/>
              </w:rPr>
              <w:t xml:space="preserve"> ke-17</w:t>
            </w:r>
          </w:p>
          <w:p w:rsidR="00F26A86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Jam</w:t>
            </w:r>
          </w:p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…......</w:t>
            </w: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F26A86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 xml:space="preserve">30 </w:t>
            </w:r>
            <w:proofErr w:type="spellStart"/>
            <w:r w:rsidRPr="006D3A0C">
              <w:rPr>
                <w:sz w:val="20"/>
                <w:szCs w:val="20"/>
                <w:lang w:val="en-US"/>
              </w:rPr>
              <w:t>menit</w:t>
            </w:r>
            <w:proofErr w:type="spellEnd"/>
            <w:r w:rsidRPr="006D3A0C">
              <w:rPr>
                <w:sz w:val="20"/>
                <w:szCs w:val="20"/>
                <w:lang w:val="en-US"/>
              </w:rPr>
              <w:t xml:space="preserve"> ke-18</w:t>
            </w:r>
          </w:p>
          <w:p w:rsidR="00F26A86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Jam</w:t>
            </w:r>
          </w:p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…......</w:t>
            </w: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F26A86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 xml:space="preserve">30 </w:t>
            </w:r>
            <w:proofErr w:type="spellStart"/>
            <w:r w:rsidRPr="006D3A0C">
              <w:rPr>
                <w:sz w:val="20"/>
                <w:szCs w:val="20"/>
                <w:lang w:val="en-US"/>
              </w:rPr>
              <w:t>menit</w:t>
            </w:r>
            <w:proofErr w:type="spellEnd"/>
            <w:r w:rsidRPr="006D3A0C">
              <w:rPr>
                <w:sz w:val="20"/>
                <w:szCs w:val="20"/>
                <w:lang w:val="en-US"/>
              </w:rPr>
              <w:t xml:space="preserve"> ke-19</w:t>
            </w:r>
          </w:p>
          <w:p w:rsidR="00F26A86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Jam</w:t>
            </w:r>
          </w:p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…......</w:t>
            </w: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F26A86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 xml:space="preserve">30 </w:t>
            </w:r>
            <w:proofErr w:type="spellStart"/>
            <w:r w:rsidRPr="006D3A0C">
              <w:rPr>
                <w:sz w:val="20"/>
                <w:szCs w:val="20"/>
                <w:lang w:val="en-US"/>
              </w:rPr>
              <w:t>menit</w:t>
            </w:r>
            <w:proofErr w:type="spellEnd"/>
            <w:r w:rsidRPr="006D3A0C">
              <w:rPr>
                <w:sz w:val="20"/>
                <w:szCs w:val="20"/>
                <w:lang w:val="en-US"/>
              </w:rPr>
              <w:t xml:space="preserve"> ke-20</w:t>
            </w:r>
          </w:p>
          <w:p w:rsidR="00F26A86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Jam</w:t>
            </w:r>
          </w:p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…......</w:t>
            </w: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RPr="006D3A0C" w:rsidTr="00F26A86">
        <w:trPr>
          <w:jc w:val="center"/>
        </w:trPr>
        <w:tc>
          <w:tcPr>
            <w:tcW w:w="562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  <w:r w:rsidRPr="006D3A0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F26A86" w:rsidRPr="006D3A0C" w:rsidRDefault="00F26A86" w:rsidP="00AD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6A86" w:rsidTr="00F26A86">
        <w:tblPrEx>
          <w:jc w:val="left"/>
        </w:tblPrEx>
        <w:trPr>
          <w:trHeight w:val="2362"/>
        </w:trPr>
        <w:tc>
          <w:tcPr>
            <w:tcW w:w="562" w:type="dxa"/>
          </w:tcPr>
          <w:p w:rsidR="00F26A86" w:rsidRPr="00321D65" w:rsidRDefault="00F26A86" w:rsidP="003377C2">
            <w:pPr>
              <w:rPr>
                <w:sz w:val="14"/>
                <w:szCs w:val="16"/>
                <w:lang w:val="en-US"/>
              </w:rPr>
            </w:pPr>
          </w:p>
        </w:tc>
        <w:tc>
          <w:tcPr>
            <w:tcW w:w="4531" w:type="dxa"/>
            <w:gridSpan w:val="7"/>
          </w:tcPr>
          <w:p w:rsidR="00F26A86" w:rsidRPr="00D81201" w:rsidRDefault="00F26A86" w:rsidP="003377C2">
            <w:pPr>
              <w:rPr>
                <w:sz w:val="16"/>
                <w:szCs w:val="16"/>
                <w:lang w:val="en-US"/>
              </w:rPr>
            </w:pPr>
            <w:proofErr w:type="spellStart"/>
            <w:r w:rsidRPr="00D81201">
              <w:rPr>
                <w:sz w:val="16"/>
                <w:szCs w:val="16"/>
                <w:lang w:val="en-US"/>
              </w:rPr>
              <w:t>Keterangan</w:t>
            </w:r>
            <w:proofErr w:type="spellEnd"/>
            <w:r w:rsidRPr="00D81201">
              <w:rPr>
                <w:sz w:val="16"/>
                <w:szCs w:val="16"/>
                <w:lang w:val="en-US"/>
              </w:rPr>
              <w:t>:</w:t>
            </w:r>
          </w:p>
          <w:p w:rsidR="00F26A86" w:rsidRPr="00D81201" w:rsidRDefault="00F26A86" w:rsidP="003377C2">
            <w:pPr>
              <w:pStyle w:val="ListParagraph"/>
              <w:numPr>
                <w:ilvl w:val="0"/>
                <w:numId w:val="1"/>
              </w:numPr>
              <w:ind w:left="318" w:hanging="218"/>
              <w:rPr>
                <w:sz w:val="16"/>
                <w:szCs w:val="16"/>
                <w:lang w:val="en-US"/>
              </w:rPr>
            </w:pPr>
            <w:r w:rsidRPr="00D81201">
              <w:rPr>
                <w:sz w:val="16"/>
                <w:szCs w:val="16"/>
                <w:lang w:val="en-US"/>
              </w:rPr>
              <w:t xml:space="preserve">Rata2 </w:t>
            </w:r>
            <w:proofErr w:type="spellStart"/>
            <w:r w:rsidRPr="00D81201">
              <w:rPr>
                <w:sz w:val="16"/>
                <w:szCs w:val="16"/>
                <w:lang w:val="en-US"/>
              </w:rPr>
              <w:t>diisi</w:t>
            </w:r>
            <w:proofErr w:type="spellEnd"/>
            <w:r w:rsidRPr="00D8120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81201">
              <w:rPr>
                <w:sz w:val="16"/>
                <w:szCs w:val="16"/>
                <w:lang w:val="en-US"/>
              </w:rPr>
              <w:t>oleh</w:t>
            </w:r>
            <w:proofErr w:type="spellEnd"/>
            <w:r w:rsidRPr="00D8120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81201">
              <w:rPr>
                <w:sz w:val="16"/>
                <w:szCs w:val="16"/>
                <w:lang w:val="en-US"/>
              </w:rPr>
              <w:t>peneliti</w:t>
            </w:r>
            <w:proofErr w:type="spellEnd"/>
          </w:p>
          <w:p w:rsidR="00F26A86" w:rsidRPr="00D81201" w:rsidRDefault="00F26A86" w:rsidP="003377C2">
            <w:pPr>
              <w:pStyle w:val="ListParagraph"/>
              <w:numPr>
                <w:ilvl w:val="0"/>
                <w:numId w:val="1"/>
              </w:numPr>
              <w:ind w:left="318" w:hanging="218"/>
              <w:rPr>
                <w:sz w:val="16"/>
                <w:szCs w:val="16"/>
                <w:lang w:val="en-US"/>
              </w:rPr>
            </w:pPr>
            <w:proofErr w:type="spellStart"/>
            <w:r w:rsidRPr="00D81201">
              <w:rPr>
                <w:sz w:val="16"/>
                <w:szCs w:val="16"/>
                <w:lang w:val="en-US"/>
              </w:rPr>
              <w:t>Lamanya</w:t>
            </w:r>
            <w:proofErr w:type="spellEnd"/>
            <w:r w:rsidRPr="00D8120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81201">
              <w:rPr>
                <w:sz w:val="16"/>
                <w:szCs w:val="16"/>
                <w:lang w:val="en-US"/>
              </w:rPr>
              <w:t>diisi</w:t>
            </w:r>
            <w:proofErr w:type="spellEnd"/>
            <w:r w:rsidRPr="00D8120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81201">
              <w:rPr>
                <w:sz w:val="16"/>
                <w:szCs w:val="16"/>
                <w:lang w:val="en-US"/>
              </w:rPr>
              <w:t>sesuai</w:t>
            </w:r>
            <w:proofErr w:type="spellEnd"/>
            <w:r w:rsidRPr="00D8120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81201">
              <w:rPr>
                <w:sz w:val="16"/>
                <w:szCs w:val="16"/>
                <w:lang w:val="en-US"/>
              </w:rPr>
              <w:t>angka</w:t>
            </w:r>
            <w:proofErr w:type="spellEnd"/>
            <w:r w:rsidRPr="00D8120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81201">
              <w:rPr>
                <w:sz w:val="16"/>
                <w:szCs w:val="16"/>
                <w:lang w:val="en-US"/>
              </w:rPr>
              <w:t>pada</w:t>
            </w:r>
            <w:proofErr w:type="spellEnd"/>
            <w:r w:rsidRPr="00D81201">
              <w:rPr>
                <w:sz w:val="16"/>
                <w:szCs w:val="16"/>
                <w:lang w:val="en-US"/>
              </w:rPr>
              <w:t xml:space="preserve"> stopwatch (</w:t>
            </w:r>
            <w:proofErr w:type="spellStart"/>
            <w:r w:rsidRPr="00D81201">
              <w:rPr>
                <w:b/>
                <w:sz w:val="16"/>
                <w:szCs w:val="16"/>
                <w:lang w:val="en-US"/>
              </w:rPr>
              <w:t>detik</w:t>
            </w:r>
            <w:proofErr w:type="spellEnd"/>
            <w:r w:rsidRPr="00D81201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81201">
              <w:rPr>
                <w:b/>
                <w:sz w:val="16"/>
                <w:szCs w:val="16"/>
                <w:lang w:val="en-US"/>
              </w:rPr>
              <w:t>dan</w:t>
            </w:r>
            <w:proofErr w:type="spellEnd"/>
            <w:r w:rsidRPr="00D81201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81201">
              <w:rPr>
                <w:b/>
                <w:sz w:val="16"/>
                <w:szCs w:val="16"/>
                <w:lang w:val="en-US"/>
              </w:rPr>
              <w:t>milidetik</w:t>
            </w:r>
            <w:proofErr w:type="spellEnd"/>
            <w:r w:rsidRPr="00D8120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81201">
              <w:rPr>
                <w:sz w:val="16"/>
                <w:szCs w:val="16"/>
                <w:lang w:val="en-US"/>
              </w:rPr>
              <w:t>ditulis</w:t>
            </w:r>
            <w:proofErr w:type="spellEnd"/>
            <w:r w:rsidRPr="00D8120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81201">
              <w:rPr>
                <w:sz w:val="16"/>
                <w:szCs w:val="16"/>
                <w:lang w:val="en-US"/>
              </w:rPr>
              <w:t>lengkap</w:t>
            </w:r>
            <w:proofErr w:type="spellEnd"/>
            <w:r w:rsidRPr="00D81201">
              <w:rPr>
                <w:sz w:val="16"/>
                <w:szCs w:val="16"/>
                <w:lang w:val="en-US"/>
              </w:rPr>
              <w:t>)</w:t>
            </w:r>
          </w:p>
          <w:p w:rsidR="00F26A86" w:rsidRPr="00D81201" w:rsidRDefault="00F26A86" w:rsidP="003377C2">
            <w:pPr>
              <w:spacing w:line="360" w:lineRule="auto"/>
              <w:rPr>
                <w:sz w:val="16"/>
                <w:szCs w:val="16"/>
                <w:lang w:val="en-US"/>
              </w:rPr>
            </w:pPr>
            <w:bookmarkStart w:id="0" w:name="_GoBack"/>
            <w:bookmarkEnd w:id="0"/>
            <w:proofErr w:type="spellStart"/>
            <w:r w:rsidRPr="00D81201">
              <w:rPr>
                <w:sz w:val="16"/>
                <w:szCs w:val="16"/>
                <w:lang w:val="en-US"/>
              </w:rPr>
              <w:t>Catatan</w:t>
            </w:r>
            <w:proofErr w:type="spellEnd"/>
            <w:r w:rsidRPr="00D8120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81201">
              <w:rPr>
                <w:sz w:val="16"/>
                <w:szCs w:val="16"/>
                <w:lang w:val="en-US"/>
              </w:rPr>
              <w:t>Khusus</w:t>
            </w:r>
            <w:proofErr w:type="spellEnd"/>
            <w:r w:rsidRPr="00D81201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D81201">
              <w:rPr>
                <w:sz w:val="16"/>
                <w:szCs w:val="16"/>
                <w:lang w:val="en-US"/>
              </w:rPr>
              <w:t>Jika</w:t>
            </w:r>
            <w:proofErr w:type="spellEnd"/>
            <w:r w:rsidRPr="00D8120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81201">
              <w:rPr>
                <w:sz w:val="16"/>
                <w:szCs w:val="16"/>
                <w:lang w:val="en-US"/>
              </w:rPr>
              <w:t>ada</w:t>
            </w:r>
            <w:proofErr w:type="spellEnd"/>
            <w:r w:rsidRPr="00D81201">
              <w:rPr>
                <w:sz w:val="16"/>
                <w:szCs w:val="16"/>
                <w:lang w:val="en-US"/>
              </w:rPr>
              <w:t>):</w:t>
            </w:r>
          </w:p>
          <w:p w:rsidR="00F26A86" w:rsidRDefault="00F26A86" w:rsidP="003377C2">
            <w:pPr>
              <w:spacing w:line="360" w:lineRule="auto"/>
              <w:rPr>
                <w:lang w:val="en-US"/>
              </w:rPr>
            </w:pPr>
          </w:p>
          <w:p w:rsidR="00F26A86" w:rsidRDefault="00F26A86" w:rsidP="003377C2">
            <w:pPr>
              <w:spacing w:line="360" w:lineRule="auto"/>
              <w:rPr>
                <w:lang w:val="en-US"/>
              </w:rPr>
            </w:pPr>
          </w:p>
        </w:tc>
      </w:tr>
    </w:tbl>
    <w:p w:rsidR="00266B99" w:rsidRDefault="00266B99" w:rsidP="00CB0695">
      <w:pPr>
        <w:spacing w:after="0" w:line="360" w:lineRule="auto"/>
        <w:rPr>
          <w:lang w:val="en-US"/>
        </w:rPr>
      </w:pPr>
    </w:p>
    <w:sectPr w:rsidR="00266B99" w:rsidSect="003D0F3B">
      <w:headerReference w:type="default" r:id="rId7"/>
      <w:pgSz w:w="11906" w:h="16838"/>
      <w:pgMar w:top="567" w:right="567" w:bottom="816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D08" w:rsidRDefault="00881D08" w:rsidP="00D81201">
      <w:pPr>
        <w:spacing w:after="0" w:line="240" w:lineRule="auto"/>
      </w:pPr>
      <w:r>
        <w:separator/>
      </w:r>
    </w:p>
  </w:endnote>
  <w:endnote w:type="continuationSeparator" w:id="0">
    <w:p w:rsidR="00881D08" w:rsidRDefault="00881D08" w:rsidP="00D8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D08" w:rsidRDefault="00881D08" w:rsidP="00D81201">
      <w:pPr>
        <w:spacing w:after="0" w:line="240" w:lineRule="auto"/>
      </w:pPr>
      <w:r>
        <w:separator/>
      </w:r>
    </w:p>
  </w:footnote>
  <w:footnote w:type="continuationSeparator" w:id="0">
    <w:p w:rsidR="00881D08" w:rsidRDefault="00881D08" w:rsidP="00D81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9086111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1201" w:rsidRPr="00D81201" w:rsidRDefault="00D81201">
        <w:pPr>
          <w:pStyle w:val="Header"/>
          <w:jc w:val="right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D81201">
          <w:rPr>
            <w:rFonts w:ascii="Times New Roman" w:hAnsi="Times New Roman" w:cs="Times New Roman"/>
            <w:sz w:val="20"/>
            <w:szCs w:val="20"/>
            <w:lang w:val="en-US"/>
          </w:rPr>
          <w:t>Lampiran</w:t>
        </w:r>
        <w:proofErr w:type="spellEnd"/>
        <w:r w:rsidRPr="00D81201">
          <w:rPr>
            <w:rFonts w:ascii="Times New Roman" w:hAnsi="Times New Roman" w:cs="Times New Roman"/>
            <w:sz w:val="20"/>
            <w:szCs w:val="20"/>
            <w:lang w:val="en-US"/>
          </w:rPr>
          <w:t xml:space="preserve"> 11</w:t>
        </w:r>
      </w:p>
    </w:sdtContent>
  </w:sdt>
  <w:p w:rsidR="00D81201" w:rsidRPr="00D81201" w:rsidRDefault="00D81201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7544E"/>
    <w:multiLevelType w:val="hybridMultilevel"/>
    <w:tmpl w:val="53BCB556"/>
    <w:lvl w:ilvl="0" w:tplc="47144F4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93"/>
    <w:rsid w:val="00026888"/>
    <w:rsid w:val="00027F94"/>
    <w:rsid w:val="000B3215"/>
    <w:rsid w:val="000D2085"/>
    <w:rsid w:val="00266B99"/>
    <w:rsid w:val="00321D65"/>
    <w:rsid w:val="00390FA8"/>
    <w:rsid w:val="003D0F3B"/>
    <w:rsid w:val="00451920"/>
    <w:rsid w:val="004C280E"/>
    <w:rsid w:val="00591198"/>
    <w:rsid w:val="00620A74"/>
    <w:rsid w:val="006D3A0C"/>
    <w:rsid w:val="00727A70"/>
    <w:rsid w:val="00747763"/>
    <w:rsid w:val="00813A93"/>
    <w:rsid w:val="00881D08"/>
    <w:rsid w:val="00AA66D4"/>
    <w:rsid w:val="00AD076D"/>
    <w:rsid w:val="00BE1BE2"/>
    <w:rsid w:val="00C923CA"/>
    <w:rsid w:val="00CB0695"/>
    <w:rsid w:val="00D62E03"/>
    <w:rsid w:val="00D66AE8"/>
    <w:rsid w:val="00D81201"/>
    <w:rsid w:val="00F2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5BFA3-FD73-457F-8B31-C1E969DB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0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201"/>
  </w:style>
  <w:style w:type="paragraph" w:styleId="Footer">
    <w:name w:val="footer"/>
    <w:basedOn w:val="Normal"/>
    <w:link w:val="FooterChar"/>
    <w:uiPriority w:val="99"/>
    <w:unhideWhenUsed/>
    <w:rsid w:val="00D81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201"/>
  </w:style>
  <w:style w:type="paragraph" w:styleId="BalloonText">
    <w:name w:val="Balloon Text"/>
    <w:basedOn w:val="Normal"/>
    <w:link w:val="BalloonTextChar"/>
    <w:uiPriority w:val="99"/>
    <w:semiHidden/>
    <w:unhideWhenUsed/>
    <w:rsid w:val="00321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Bellia</dc:creator>
  <cp:keywords/>
  <dc:description/>
  <cp:lastModifiedBy>Bellia</cp:lastModifiedBy>
  <cp:revision>12</cp:revision>
  <cp:lastPrinted>2017-08-01T10:59:00Z</cp:lastPrinted>
  <dcterms:created xsi:type="dcterms:W3CDTF">2017-03-26T16:10:00Z</dcterms:created>
  <dcterms:modified xsi:type="dcterms:W3CDTF">2017-08-01T11:23:00Z</dcterms:modified>
</cp:coreProperties>
</file>