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0E" w:rsidRDefault="00BB1930" w:rsidP="00BB1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KUESIONER PENELITIAN</w:t>
      </w:r>
    </w:p>
    <w:p w:rsidR="00BB1930" w:rsidRDefault="00BB1930" w:rsidP="00B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</w:t>
      </w:r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>ruh</w:t>
      </w:r>
      <w:proofErr w:type="spellEnd"/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>Pemberian</w:t>
      </w:r>
      <w:proofErr w:type="spellEnd"/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>Minuman</w:t>
      </w:r>
      <w:proofErr w:type="spellEnd"/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Mix Juice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>Kontraksi</w:t>
      </w:r>
      <w:proofErr w:type="spellEnd"/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Uterus </w:t>
      </w:r>
      <w:proofErr w:type="spellStart"/>
      <w:r w:rsidR="00BD65E8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BD65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65E8">
        <w:rPr>
          <w:rFonts w:ascii="Times New Roman" w:hAnsi="Times New Roman" w:cs="Times New Roman"/>
          <w:b/>
          <w:sz w:val="24"/>
          <w:szCs w:val="24"/>
          <w:lang w:val="en-US"/>
        </w:rPr>
        <w:t>Pembukaan</w:t>
      </w:r>
      <w:proofErr w:type="spellEnd"/>
      <w:r w:rsidR="00BD65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65E8">
        <w:rPr>
          <w:rFonts w:ascii="Times New Roman" w:hAnsi="Times New Roman" w:cs="Times New Roman"/>
          <w:b/>
          <w:sz w:val="24"/>
          <w:szCs w:val="24"/>
          <w:lang w:val="en-US"/>
        </w:rPr>
        <w:t>Serviks</w:t>
      </w:r>
      <w:proofErr w:type="spellEnd"/>
      <w:r w:rsidR="00BD65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>selama</w:t>
      </w:r>
      <w:proofErr w:type="spellEnd"/>
      <w:r w:rsidR="002A0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65E8">
        <w:rPr>
          <w:rFonts w:ascii="Times New Roman" w:hAnsi="Times New Roman" w:cs="Times New Roman"/>
          <w:b/>
          <w:sz w:val="24"/>
          <w:szCs w:val="24"/>
          <w:lang w:val="en-US"/>
        </w:rPr>
        <w:t>Kala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Persalinan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PONED Kota Bandung</w:t>
      </w:r>
    </w:p>
    <w:p w:rsidR="00BB1930" w:rsidRDefault="00BB1930" w:rsidP="00B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163830</wp:posOffset>
                </wp:positionV>
                <wp:extent cx="5086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2E8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2.9pt" to="39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BB1930" w:rsidRDefault="00BB1930" w:rsidP="00B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1930" w:rsidRPr="00BD65E8" w:rsidRDefault="00BB1930" w:rsidP="00BD65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73BCD">
        <w:rPr>
          <w:rFonts w:ascii="Times New Roman" w:hAnsi="Times New Roman" w:cs="Times New Roman"/>
          <w:b/>
          <w:i/>
          <w:sz w:val="24"/>
          <w:szCs w:val="24"/>
          <w:lang w:val="en-US"/>
        </w:rPr>
        <w:t>HAMILTON RATING SCALE FOR ANXIETY</w:t>
      </w:r>
      <w:r w:rsidR="00BD65E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B1930">
        <w:rPr>
          <w:rFonts w:ascii="Times New Roman" w:hAnsi="Times New Roman" w:cs="Times New Roman"/>
          <w:b/>
          <w:sz w:val="24"/>
          <w:szCs w:val="24"/>
          <w:lang w:val="en-US"/>
        </w:rPr>
        <w:t>(HARS)</w:t>
      </w:r>
    </w:p>
    <w:p w:rsidR="00BB1930" w:rsidRDefault="00BB1930" w:rsidP="00B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1930" w:rsidRPr="00BB1930" w:rsidRDefault="00BB1930" w:rsidP="00D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193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</w:p>
    <w:p w:rsidR="00BB1930" w:rsidRPr="00BB1930" w:rsidRDefault="00BB1930" w:rsidP="00D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193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</w:p>
    <w:p w:rsidR="00BB1930" w:rsidRDefault="00BB1930" w:rsidP="00D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193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</w:p>
    <w:p w:rsidR="00BB1930" w:rsidRDefault="00BB1930" w:rsidP="00BB1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930" w:rsidRDefault="00BB1930" w:rsidP="00BB1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3118"/>
      </w:tblGrid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</w:p>
        </w:tc>
      </w:tr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ringan</w:t>
            </w:r>
            <w:proofErr w:type="spellEnd"/>
          </w:p>
        </w:tc>
      </w:tr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</w:p>
        </w:tc>
      </w:tr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</w:t>
            </w:r>
            <w:proofErr w:type="spellEnd"/>
          </w:p>
        </w:tc>
      </w:tr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sekali</w:t>
            </w:r>
            <w:proofErr w:type="spellEnd"/>
          </w:p>
        </w:tc>
      </w:tr>
    </w:tbl>
    <w:p w:rsidR="00BB1930" w:rsidRDefault="00BB1930" w:rsidP="00D7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930" w:rsidRDefault="00BB1930" w:rsidP="00D73B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men-</w:t>
      </w:r>
      <w:r w:rsidRPr="00BB1930">
        <w:rPr>
          <w:rFonts w:ascii="Times New Roman" w:hAnsi="Times New Roman" w:cs="Times New Roman"/>
          <w:i/>
          <w:sz w:val="24"/>
          <w:szCs w:val="24"/>
          <w:lang w:val="en-US"/>
        </w:rPr>
        <w:t>checklist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B1930">
        <w:rPr>
          <w:rFonts w:ascii="Times New Roman" w:hAnsi="Times New Roman" w:cs="Times New Roman"/>
          <w:sz w:val="24"/>
          <w:szCs w:val="24"/>
          <w:lang w:val="en-US"/>
        </w:rPr>
        <w:t>√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tbl>
      <w:tblPr>
        <w:tblStyle w:val="TableGrid"/>
        <w:tblW w:w="8083" w:type="dxa"/>
        <w:tblLook w:val="04A0" w:firstRow="1" w:lastRow="0" w:firstColumn="1" w:lastColumn="0" w:noHBand="0" w:noVBand="1"/>
      </w:tblPr>
      <w:tblGrid>
        <w:gridCol w:w="570"/>
        <w:gridCol w:w="4528"/>
        <w:gridCol w:w="574"/>
        <w:gridCol w:w="567"/>
        <w:gridCol w:w="567"/>
        <w:gridCol w:w="567"/>
        <w:gridCol w:w="710"/>
      </w:tblGrid>
      <w:tr w:rsidR="00BB1930" w:rsidTr="008B24A9">
        <w:tc>
          <w:tcPr>
            <w:tcW w:w="570" w:type="dxa"/>
            <w:vMerge w:val="restart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528" w:type="dxa"/>
            <w:vMerge w:val="restart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2985" w:type="dxa"/>
            <w:gridSpan w:val="5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BB1930" w:rsidTr="008B24A9">
        <w:tc>
          <w:tcPr>
            <w:tcW w:w="570" w:type="dxa"/>
            <w:vMerge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Merge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73BCD" w:rsidTr="008B24A9">
        <w:tc>
          <w:tcPr>
            <w:tcW w:w="570" w:type="dxa"/>
          </w:tcPr>
          <w:p w:rsid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28" w:type="dxa"/>
          </w:tcPr>
          <w:p w:rsidR="00BB1930" w:rsidRP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</w:t>
            </w:r>
            <w:proofErr w:type="spellEnd"/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Ansietas</w:t>
            </w:r>
            <w:proofErr w:type="spellEnd"/>
          </w:p>
          <w:p w:rsidR="00BB1930" w:rsidRDefault="00BB1930" w:rsidP="00D73B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Cemas</w:t>
            </w:r>
            <w:proofErr w:type="spellEnd"/>
          </w:p>
          <w:p w:rsidR="00BB1930" w:rsidRDefault="00BB1930" w:rsidP="00D73B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Firasat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uruk</w:t>
            </w:r>
            <w:proofErr w:type="spellEnd"/>
          </w:p>
          <w:p w:rsidR="00BB1930" w:rsidRDefault="00BB1930" w:rsidP="00D73B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endiri</w:t>
            </w:r>
            <w:proofErr w:type="spellEnd"/>
          </w:p>
          <w:p w:rsidR="00997E2D" w:rsidRPr="008B24A9" w:rsidRDefault="00BB1930" w:rsidP="00D73B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ersinggung</w:t>
            </w:r>
            <w:proofErr w:type="spellEnd"/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28" w:type="dxa"/>
          </w:tcPr>
          <w:p w:rsidR="00BB1930" w:rsidRP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Ketegangan</w:t>
            </w:r>
            <w:proofErr w:type="spellEnd"/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egang</w:t>
            </w:r>
            <w:proofErr w:type="spellEnd"/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Lesu</w:t>
            </w:r>
            <w:proofErr w:type="spellEnd"/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enang</w:t>
            </w:r>
            <w:proofErr w:type="spellEnd"/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erkejut</w:t>
            </w:r>
            <w:proofErr w:type="spellEnd"/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enangis</w:t>
            </w:r>
            <w:proofErr w:type="spellEnd"/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Gemetar</w:t>
            </w:r>
            <w:proofErr w:type="spellEnd"/>
          </w:p>
          <w:p w:rsidR="00D73BCD" w:rsidRPr="00D73BCD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Gelisah</w:t>
            </w:r>
            <w:proofErr w:type="spellEnd"/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28" w:type="dxa"/>
          </w:tcPr>
          <w:p w:rsidR="00BB1930" w:rsidRP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Ketakutan</w:t>
            </w:r>
            <w:proofErr w:type="spellEnd"/>
          </w:p>
          <w:p w:rsidR="00997E2D" w:rsidRDefault="00BB1930" w:rsidP="00D73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gelap</w:t>
            </w:r>
            <w:proofErr w:type="spellEnd"/>
          </w:p>
          <w:p w:rsidR="00997E2D" w:rsidRDefault="00BB1930" w:rsidP="00D73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asing</w:t>
            </w:r>
            <w:proofErr w:type="spellEnd"/>
          </w:p>
          <w:p w:rsidR="00997E2D" w:rsidRDefault="00D73BCD" w:rsidP="00D73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-1036955</wp:posOffset>
                      </wp:positionV>
                      <wp:extent cx="1076325" cy="32385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704AC" id="Rectangle 2" o:spid="_x0000_s1026" style="position:absolute;margin-left:294.2pt;margin-top:-81.65pt;width:84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" fillcolor="white [3212]" stroked="f" strokeweight="1pt"/>
                  </w:pict>
                </mc:Fallback>
              </mc:AlternateContent>
            </w:r>
            <w:proofErr w:type="spellStart"/>
            <w:r w:rsidR="00BB1930"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Ditinggal</w:t>
            </w:r>
            <w:proofErr w:type="spellEnd"/>
            <w:r w:rsidR="00BB1930"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1930"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</w:p>
          <w:p w:rsidR="00997E2D" w:rsidRPr="008B24A9" w:rsidRDefault="00BB1930" w:rsidP="00D73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kerumunan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4528" w:type="dxa"/>
          </w:tcPr>
          <w:p w:rsidR="00997E2D" w:rsidRP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Gangguan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Tidur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idur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yenyak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esu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mimpi-m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impi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uruk</w:t>
            </w:r>
            <w:proofErr w:type="spellEnd"/>
          </w:p>
          <w:p w:rsidR="00997E2D" w:rsidRPr="008B24A9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enakutkan</w:t>
            </w:r>
            <w:proofErr w:type="spellEnd"/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28" w:type="dxa"/>
          </w:tcPr>
          <w:p w:rsidR="00997E2D" w:rsidRP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Gangguan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Kecerdasan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onsentrasi</w:t>
            </w:r>
            <w:proofErr w:type="spellEnd"/>
          </w:p>
          <w:p w:rsidR="00997E2D" w:rsidRPr="008B24A9" w:rsidRDefault="00997E2D" w:rsidP="00D73BC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uruk</w:t>
            </w:r>
            <w:proofErr w:type="spellEnd"/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528" w:type="dxa"/>
          </w:tcPr>
          <w:p w:rsidR="00997E2D" w:rsidRP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Depresi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inat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Berkurangnya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kesenangan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Sedih</w:t>
            </w:r>
            <w:proofErr w:type="spellEnd"/>
          </w:p>
          <w:p w:rsidR="00997E2D" w:rsidRPr="008B24A9" w:rsidRDefault="00997E2D" w:rsidP="00D73B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berubah-ubah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</w:t>
            </w:r>
            <w:proofErr w:type="spellEnd"/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528" w:type="dxa"/>
          </w:tcPr>
          <w:p w:rsidR="00997E2D" w:rsidRP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Somatik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Otot</w:t>
            </w:r>
            <w:proofErr w:type="spellEnd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otot-o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</w:t>
            </w:r>
            <w:proofErr w:type="spellEnd"/>
          </w:p>
          <w:p w:rsidR="00997E2D" w:rsidRDefault="00997E2D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Kaku</w:t>
            </w:r>
            <w:proofErr w:type="spellEnd"/>
          </w:p>
          <w:p w:rsidR="00997E2D" w:rsidRDefault="008B24A9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97E2D"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</w:t>
            </w:r>
            <w:proofErr w:type="spellEnd"/>
          </w:p>
          <w:p w:rsidR="00997E2D" w:rsidRDefault="008B24A9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997E2D"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emerutuk</w:t>
            </w:r>
            <w:proofErr w:type="spellEnd"/>
          </w:p>
          <w:p w:rsidR="008B24A9" w:rsidRPr="008B24A9" w:rsidRDefault="008B24A9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97E2D"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tabil</w:t>
            </w:r>
            <w:proofErr w:type="spellEnd"/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Somatik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Sensorik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Tinitus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berdengung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Penglihatan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abur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ucat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emah</w:t>
            </w:r>
            <w:proofErr w:type="spellEnd"/>
          </w:p>
          <w:p w:rsidR="008B24A9" w:rsidRP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ditusuk-t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usuk</w:t>
            </w:r>
            <w:proofErr w:type="spellEnd"/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Kardiovaskuler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Takikardi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100 x/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Berdebar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d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Denyut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engeras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ingsan</w:t>
            </w:r>
            <w:proofErr w:type="spellEnd"/>
          </w:p>
          <w:p w:rsidR="008B24A9" w:rsidRPr="00D73BCD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erhenti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ekejap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Respiratori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d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ercekik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apas</w:t>
            </w:r>
            <w:proofErr w:type="spellEnd"/>
          </w:p>
          <w:p w:rsidR="008B24A9" w:rsidRPr="00D73BCD" w:rsidRDefault="008B24A9" w:rsidP="00D73BC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esak</w:t>
            </w:r>
            <w:proofErr w:type="spellEnd"/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Gastrointestinal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enelan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elilit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encernaan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erut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embung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Mual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Muntah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embek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adan</w:t>
            </w:r>
            <w:proofErr w:type="spellEnd"/>
          </w:p>
          <w:p w:rsidR="008B24A9" w:rsidRPr="00D73BCD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onstipasi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Urogenital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ecil</w:t>
            </w:r>
            <w:proofErr w:type="spellEnd"/>
          </w:p>
          <w:p w:rsidR="008B24A9" w:rsidRDefault="008B24A9" w:rsidP="00D73BC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</w:t>
            </w:r>
            <w:proofErr w:type="spellEnd"/>
          </w:p>
          <w:p w:rsidR="008B24A9" w:rsidRPr="00D73BCD" w:rsidRDefault="008B24A9" w:rsidP="00D73BC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</w:t>
            </w:r>
            <w:proofErr w:type="spellEnd"/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(Frigid)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528" w:type="dxa"/>
          </w:tcPr>
          <w:p w:rsidR="00D73BCD" w:rsidRPr="00D73BCD" w:rsidRDefault="00D73BC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Otonom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ering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erah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erkeringat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epala</w:t>
            </w:r>
            <w:proofErr w:type="spellEnd"/>
          </w:p>
          <w:p w:rsidR="00997E2D" w:rsidRP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Bulu-bulu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erdiri</w:t>
            </w:r>
            <w:proofErr w:type="spellEnd"/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528" w:type="dxa"/>
          </w:tcPr>
          <w:p w:rsidR="00D73BCD" w:rsidRPr="00D73BCD" w:rsidRDefault="00D73BC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Wawancara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Gelisah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enang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emetar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ening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egang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eningkat</w:t>
            </w:r>
            <w:proofErr w:type="spellEnd"/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epat</w:t>
            </w:r>
            <w:proofErr w:type="spellEnd"/>
          </w:p>
          <w:p w:rsidR="00997E2D" w:rsidRP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erah</w:t>
            </w:r>
            <w:proofErr w:type="spellEnd"/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5D5634">
        <w:tc>
          <w:tcPr>
            <w:tcW w:w="5098" w:type="dxa"/>
            <w:gridSpan w:val="2"/>
          </w:tcPr>
          <w:p w:rsidR="00D73BCD" w:rsidRPr="00D73BCD" w:rsidRDefault="00D73BC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 TOTAL</w:t>
            </w:r>
          </w:p>
        </w:tc>
        <w:tc>
          <w:tcPr>
            <w:tcW w:w="2985" w:type="dxa"/>
            <w:gridSpan w:val="5"/>
          </w:tcPr>
          <w:p w:rsidR="00D73BCD" w:rsidRDefault="00D73BC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3BCD" w:rsidRDefault="00D73BCD" w:rsidP="00BB1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-7927340</wp:posOffset>
                </wp:positionV>
                <wp:extent cx="914400" cy="2762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C3F64" id="Rectangle 3" o:spid="_x0000_s1026" style="position:absolute;margin-left:329.85pt;margin-top:-624.2pt;width:1in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" fillcolor="white [3212]" stroked="f" strokeweight="1pt"/>
            </w:pict>
          </mc:Fallback>
        </mc:AlternateContent>
      </w:r>
    </w:p>
    <w:p w:rsidR="00D73BCD" w:rsidRPr="00D73BCD" w:rsidRDefault="00D73BCD" w:rsidP="00BB1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73BCD">
        <w:rPr>
          <w:rFonts w:ascii="Times New Roman" w:hAnsi="Times New Roman" w:cs="Times New Roman"/>
          <w:b/>
          <w:sz w:val="24"/>
          <w:szCs w:val="24"/>
          <w:lang w:val="en-US"/>
        </w:rPr>
        <w:t>Keterangan</w:t>
      </w:r>
      <w:proofErr w:type="spellEnd"/>
      <w:r w:rsidRPr="00D73B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Total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2835"/>
      </w:tblGrid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14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</w:t>
            </w:r>
            <w:proofErr w:type="spellEnd"/>
          </w:p>
        </w:tc>
      </w:tr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14-20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ringan</w:t>
            </w:r>
            <w:proofErr w:type="spellEnd"/>
          </w:p>
        </w:tc>
      </w:tr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21-27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</w:p>
        </w:tc>
      </w:tr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28-41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</w:t>
            </w:r>
            <w:proofErr w:type="spellEnd"/>
          </w:p>
        </w:tc>
      </w:tr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42-56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sekali</w:t>
            </w:r>
            <w:proofErr w:type="spellEnd"/>
          </w:p>
        </w:tc>
      </w:tr>
    </w:tbl>
    <w:bookmarkStart w:id="0" w:name="_GoBack"/>
    <w:bookmarkEnd w:id="0"/>
    <w:p w:rsidR="00D73BCD" w:rsidRPr="00BB1930" w:rsidRDefault="00D73BCD" w:rsidP="00D7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-1040130</wp:posOffset>
                </wp:positionV>
                <wp:extent cx="857250" cy="285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29E1F" id="Rectangle 4" o:spid="_x0000_s1026" style="position:absolute;margin-left:332.85pt;margin-top:-81.9pt;width:67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" fillcolor="white [3212]" stroked="f" strokeweight="1pt"/>
            </w:pict>
          </mc:Fallback>
        </mc:AlternateContent>
      </w:r>
    </w:p>
    <w:sectPr w:rsidR="00D73BCD" w:rsidRPr="00BB1930" w:rsidSect="00B47FB8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A2" w:rsidRDefault="009B24A2" w:rsidP="00D73BCD">
      <w:pPr>
        <w:spacing w:after="0" w:line="240" w:lineRule="auto"/>
      </w:pPr>
      <w:r>
        <w:separator/>
      </w:r>
    </w:p>
  </w:endnote>
  <w:endnote w:type="continuationSeparator" w:id="0">
    <w:p w:rsidR="009B24A2" w:rsidRDefault="009B24A2" w:rsidP="00D7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A2" w:rsidRDefault="009B24A2" w:rsidP="00D73BCD">
      <w:pPr>
        <w:spacing w:after="0" w:line="240" w:lineRule="auto"/>
      </w:pPr>
      <w:r>
        <w:separator/>
      </w:r>
    </w:p>
  </w:footnote>
  <w:footnote w:type="continuationSeparator" w:id="0">
    <w:p w:rsidR="009B24A2" w:rsidRDefault="009B24A2" w:rsidP="00D7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2200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3BCD" w:rsidRPr="00D73BCD" w:rsidRDefault="008366A3" w:rsidP="00D73BC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Lampiran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094"/>
    <w:multiLevelType w:val="hybridMultilevel"/>
    <w:tmpl w:val="87E87800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746F"/>
    <w:multiLevelType w:val="hybridMultilevel"/>
    <w:tmpl w:val="507E8A16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70D5"/>
    <w:multiLevelType w:val="hybridMultilevel"/>
    <w:tmpl w:val="D1A2CDB6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45C"/>
    <w:multiLevelType w:val="hybridMultilevel"/>
    <w:tmpl w:val="A638249A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D413F"/>
    <w:multiLevelType w:val="hybridMultilevel"/>
    <w:tmpl w:val="982E93D2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B4A"/>
    <w:multiLevelType w:val="hybridMultilevel"/>
    <w:tmpl w:val="C5EA39CE"/>
    <w:lvl w:ilvl="0" w:tplc="5344F372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E5C2D"/>
    <w:multiLevelType w:val="hybridMultilevel"/>
    <w:tmpl w:val="CFF8D6F2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F3F6F"/>
    <w:multiLevelType w:val="hybridMultilevel"/>
    <w:tmpl w:val="814CD6AC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02F24"/>
    <w:multiLevelType w:val="hybridMultilevel"/>
    <w:tmpl w:val="794A79E0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07588"/>
    <w:multiLevelType w:val="hybridMultilevel"/>
    <w:tmpl w:val="6C244250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53406"/>
    <w:multiLevelType w:val="hybridMultilevel"/>
    <w:tmpl w:val="EE14F45C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2628"/>
    <w:multiLevelType w:val="hybridMultilevel"/>
    <w:tmpl w:val="2CA88A12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16E5"/>
    <w:multiLevelType w:val="hybridMultilevel"/>
    <w:tmpl w:val="1DACA392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67C68"/>
    <w:multiLevelType w:val="hybridMultilevel"/>
    <w:tmpl w:val="0DFAA154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74710"/>
    <w:multiLevelType w:val="hybridMultilevel"/>
    <w:tmpl w:val="08D66776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B8"/>
    <w:rsid w:val="002A08AB"/>
    <w:rsid w:val="002D7647"/>
    <w:rsid w:val="003A4F6D"/>
    <w:rsid w:val="004C280E"/>
    <w:rsid w:val="00575792"/>
    <w:rsid w:val="00620A74"/>
    <w:rsid w:val="008366A3"/>
    <w:rsid w:val="00842311"/>
    <w:rsid w:val="008B24A9"/>
    <w:rsid w:val="00997E2D"/>
    <w:rsid w:val="009B24A2"/>
    <w:rsid w:val="00A95894"/>
    <w:rsid w:val="00B47FB8"/>
    <w:rsid w:val="00BB1930"/>
    <w:rsid w:val="00BD65E8"/>
    <w:rsid w:val="00C4700E"/>
    <w:rsid w:val="00D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BB05-FDF0-4F82-8F2D-6BCDAB3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CD"/>
  </w:style>
  <w:style w:type="paragraph" w:styleId="Footer">
    <w:name w:val="footer"/>
    <w:basedOn w:val="Normal"/>
    <w:link w:val="FooterChar"/>
    <w:uiPriority w:val="99"/>
    <w:unhideWhenUsed/>
    <w:rsid w:val="00D7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CD"/>
  </w:style>
  <w:style w:type="paragraph" w:styleId="BalloonText">
    <w:name w:val="Balloon Text"/>
    <w:basedOn w:val="Normal"/>
    <w:link w:val="BalloonTextChar"/>
    <w:uiPriority w:val="99"/>
    <w:semiHidden/>
    <w:unhideWhenUsed/>
    <w:rsid w:val="00BD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A905-BA71-44B9-9AF4-DF1E6D14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Bellia</dc:creator>
  <cp:keywords/>
  <dc:description/>
  <cp:lastModifiedBy>Bellia</cp:lastModifiedBy>
  <cp:revision>5</cp:revision>
  <cp:lastPrinted>2017-02-22T01:14:00Z</cp:lastPrinted>
  <dcterms:created xsi:type="dcterms:W3CDTF">2016-11-14T06:01:00Z</dcterms:created>
  <dcterms:modified xsi:type="dcterms:W3CDTF">2017-05-24T04:09:00Z</dcterms:modified>
</cp:coreProperties>
</file>