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F1F" w:rsidRDefault="003374AE" w:rsidP="00BB49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ANA</w:t>
      </w:r>
      <w:r w:rsidR="00825088">
        <w:rPr>
          <w:rFonts w:ascii="Times New Roman" w:hAnsi="Times New Roman" w:cs="Times New Roman"/>
          <w:sz w:val="24"/>
          <w:szCs w:val="24"/>
        </w:rPr>
        <w:t>L</w:t>
      </w:r>
      <w:r>
        <w:rPr>
          <w:rFonts w:ascii="Times New Roman" w:hAnsi="Times New Roman" w:cs="Times New Roman"/>
          <w:sz w:val="24"/>
          <w:szCs w:val="24"/>
        </w:rPr>
        <w:t xml:space="preserve">ISIS KEBIJAKAN </w:t>
      </w:r>
      <w:r w:rsidR="00EA7C15">
        <w:rPr>
          <w:rFonts w:ascii="Times New Roman" w:hAnsi="Times New Roman" w:cs="Times New Roman"/>
          <w:sz w:val="24"/>
          <w:szCs w:val="24"/>
        </w:rPr>
        <w:t xml:space="preserve">DALAM </w:t>
      </w:r>
      <w:r w:rsidR="0040069A">
        <w:rPr>
          <w:rFonts w:ascii="Times New Roman" w:hAnsi="Times New Roman" w:cs="Times New Roman"/>
          <w:sz w:val="24"/>
          <w:szCs w:val="24"/>
        </w:rPr>
        <w:t xml:space="preserve">PENANGGULANGAN KEMISKINAN </w:t>
      </w:r>
      <w:r w:rsidR="0002496B">
        <w:rPr>
          <w:rFonts w:ascii="Times New Roman" w:hAnsi="Times New Roman" w:cs="Times New Roman"/>
          <w:sz w:val="24"/>
          <w:szCs w:val="24"/>
        </w:rPr>
        <w:t xml:space="preserve">MELALUI PEMBERDAYAAN </w:t>
      </w:r>
      <w:r w:rsidR="0045695F">
        <w:rPr>
          <w:rFonts w:ascii="Times New Roman" w:hAnsi="Times New Roman" w:cs="Times New Roman"/>
          <w:sz w:val="24"/>
          <w:szCs w:val="24"/>
        </w:rPr>
        <w:t xml:space="preserve">BERBASIS </w:t>
      </w:r>
      <w:r w:rsidR="0045695F" w:rsidRPr="0045695F">
        <w:rPr>
          <w:rFonts w:ascii="Times New Roman" w:hAnsi="Times New Roman" w:cs="Times New Roman"/>
          <w:i/>
          <w:sz w:val="24"/>
          <w:szCs w:val="24"/>
        </w:rPr>
        <w:t xml:space="preserve">PARTICIPATORY RURAL APRAISAL </w:t>
      </w:r>
      <w:r w:rsidR="0045695F">
        <w:rPr>
          <w:rFonts w:ascii="Times New Roman" w:hAnsi="Times New Roman" w:cs="Times New Roman"/>
          <w:sz w:val="24"/>
          <w:szCs w:val="24"/>
        </w:rPr>
        <w:t xml:space="preserve">(PRA) </w:t>
      </w:r>
      <w:r w:rsidR="00913F1F">
        <w:rPr>
          <w:rFonts w:ascii="Times New Roman" w:hAnsi="Times New Roman" w:cs="Times New Roman"/>
          <w:sz w:val="24"/>
          <w:szCs w:val="24"/>
        </w:rPr>
        <w:t>DI KABUPATEN SIDOARJO</w:t>
      </w:r>
      <w:r w:rsidR="00251E0D" w:rsidRPr="00251E0D">
        <w:rPr>
          <w:rFonts w:ascii="Times New Roman" w:hAnsi="Times New Roman" w:cs="Times New Roman"/>
          <w:sz w:val="24"/>
          <w:szCs w:val="24"/>
        </w:rPr>
        <w:t xml:space="preserve"> </w:t>
      </w:r>
    </w:p>
    <w:p w:rsidR="00BB49D8" w:rsidRDefault="00BB49D8" w:rsidP="00251E0D">
      <w:pPr>
        <w:jc w:val="center"/>
        <w:rPr>
          <w:rFonts w:ascii="Times New Roman" w:hAnsi="Times New Roman" w:cs="Times New Roman"/>
          <w:sz w:val="24"/>
          <w:szCs w:val="24"/>
        </w:rPr>
      </w:pPr>
    </w:p>
    <w:p w:rsidR="00251E0D" w:rsidRDefault="00BA0F70" w:rsidP="00251E0D">
      <w:pPr>
        <w:jc w:val="center"/>
        <w:rPr>
          <w:rFonts w:ascii="Times New Roman" w:hAnsi="Times New Roman" w:cs="Times New Roman"/>
          <w:sz w:val="24"/>
          <w:szCs w:val="24"/>
        </w:rPr>
      </w:pPr>
      <w:r>
        <w:rPr>
          <w:rFonts w:ascii="Times New Roman" w:hAnsi="Times New Roman" w:cs="Times New Roman"/>
          <w:sz w:val="24"/>
          <w:szCs w:val="24"/>
        </w:rPr>
        <w:t>Oleh</w:t>
      </w:r>
      <w:r w:rsidR="00251E0D">
        <w:rPr>
          <w:rFonts w:ascii="Times New Roman" w:hAnsi="Times New Roman" w:cs="Times New Roman"/>
          <w:sz w:val="24"/>
          <w:szCs w:val="24"/>
        </w:rPr>
        <w:t>:</w:t>
      </w:r>
    </w:p>
    <w:p w:rsidR="00251E0D" w:rsidRPr="00251E0D" w:rsidRDefault="00251E0D" w:rsidP="00FA5993">
      <w:pPr>
        <w:spacing w:after="0" w:line="240" w:lineRule="auto"/>
        <w:jc w:val="center"/>
        <w:rPr>
          <w:rFonts w:ascii="Times New Roman" w:eastAsia="Calibri" w:hAnsi="Times New Roman" w:cs="Times New Roman"/>
          <w:sz w:val="24"/>
          <w:szCs w:val="24"/>
          <w:lang w:val="id-ID"/>
        </w:rPr>
      </w:pPr>
      <w:r w:rsidRPr="00251E0D">
        <w:rPr>
          <w:rFonts w:ascii="Times New Roman" w:eastAsia="Calibri" w:hAnsi="Times New Roman" w:cs="Times New Roman"/>
          <w:sz w:val="24"/>
          <w:szCs w:val="24"/>
          <w:vertAlign w:val="superscript"/>
          <w:lang w:val="id-ID"/>
        </w:rPr>
        <w:t>1)</w:t>
      </w:r>
      <w:r w:rsidRPr="00251E0D">
        <w:rPr>
          <w:rFonts w:ascii="Times New Roman" w:eastAsia="Calibri" w:hAnsi="Times New Roman" w:cs="Times New Roman"/>
          <w:sz w:val="24"/>
          <w:szCs w:val="24"/>
          <w:lang w:val="id-ID"/>
        </w:rPr>
        <w:t xml:space="preserve">Mashudi, </w:t>
      </w:r>
      <w:r w:rsidRPr="00251E0D">
        <w:rPr>
          <w:rFonts w:ascii="Times New Roman" w:eastAsia="Calibri" w:hAnsi="Times New Roman" w:cs="Times New Roman"/>
          <w:sz w:val="24"/>
          <w:szCs w:val="24"/>
          <w:vertAlign w:val="superscript"/>
          <w:lang w:val="id-ID"/>
        </w:rPr>
        <w:t>2)</w:t>
      </w:r>
      <w:r w:rsidRPr="00251E0D">
        <w:rPr>
          <w:rFonts w:ascii="Times New Roman" w:eastAsia="Calibri" w:hAnsi="Times New Roman" w:cs="Times New Roman"/>
          <w:sz w:val="24"/>
          <w:szCs w:val="24"/>
          <w:lang w:val="id-ID"/>
        </w:rPr>
        <w:t xml:space="preserve">Luluk Fauziah dan </w:t>
      </w:r>
      <w:r w:rsidRPr="00251E0D">
        <w:rPr>
          <w:rFonts w:ascii="Times New Roman" w:eastAsia="Calibri" w:hAnsi="Times New Roman" w:cs="Times New Roman"/>
          <w:sz w:val="24"/>
          <w:szCs w:val="24"/>
          <w:vertAlign w:val="superscript"/>
          <w:lang w:val="id-ID"/>
        </w:rPr>
        <w:t>3)</w:t>
      </w:r>
      <w:r w:rsidRPr="00251E0D">
        <w:rPr>
          <w:rFonts w:ascii="Times New Roman" w:eastAsia="Calibri" w:hAnsi="Times New Roman" w:cs="Times New Roman"/>
          <w:sz w:val="24"/>
          <w:szCs w:val="24"/>
          <w:lang w:val="id-ID"/>
        </w:rPr>
        <w:t>Isna Fitria Agustina</w:t>
      </w:r>
    </w:p>
    <w:p w:rsidR="00251E0D" w:rsidRPr="00251E0D" w:rsidRDefault="00251E0D" w:rsidP="00251E0D">
      <w:pPr>
        <w:spacing w:after="0" w:line="240" w:lineRule="auto"/>
        <w:jc w:val="center"/>
        <w:rPr>
          <w:rFonts w:ascii="Times New Roman" w:hAnsi="Times New Roman" w:cs="Times New Roman"/>
          <w:sz w:val="24"/>
          <w:szCs w:val="24"/>
        </w:rPr>
      </w:pPr>
      <w:r w:rsidRPr="00251E0D">
        <w:rPr>
          <w:rFonts w:ascii="Times New Roman" w:hAnsi="Times New Roman" w:cs="Times New Roman"/>
          <w:sz w:val="24"/>
          <w:szCs w:val="24"/>
          <w:vertAlign w:val="superscript"/>
        </w:rPr>
        <w:t>1)</w:t>
      </w:r>
      <w:r w:rsidRPr="00251E0D">
        <w:rPr>
          <w:rFonts w:ascii="Times New Roman" w:hAnsi="Times New Roman" w:cs="Times New Roman"/>
          <w:sz w:val="24"/>
          <w:szCs w:val="24"/>
        </w:rPr>
        <w:t xml:space="preserve"> Department of Management, Faculty of Economics and Business, U</w:t>
      </w:r>
      <w:r w:rsidR="00EA7C15">
        <w:rPr>
          <w:rFonts w:ascii="Times New Roman" w:hAnsi="Times New Roman" w:cs="Times New Roman"/>
          <w:sz w:val="24"/>
          <w:szCs w:val="24"/>
        </w:rPr>
        <w:t>niversitas Muahammadiyah Sidoarjo</w:t>
      </w:r>
    </w:p>
    <w:p w:rsidR="00251E0D" w:rsidRDefault="00251E0D" w:rsidP="00EA7C15">
      <w:pPr>
        <w:spacing w:after="0" w:line="240" w:lineRule="auto"/>
        <w:jc w:val="center"/>
        <w:rPr>
          <w:rFonts w:ascii="Times New Roman" w:hAnsi="Times New Roman" w:cs="Times New Roman"/>
          <w:sz w:val="24"/>
          <w:szCs w:val="24"/>
        </w:rPr>
      </w:pPr>
      <w:r w:rsidRPr="00251E0D">
        <w:rPr>
          <w:rFonts w:ascii="Times New Roman" w:hAnsi="Times New Roman" w:cs="Times New Roman"/>
          <w:sz w:val="24"/>
          <w:szCs w:val="24"/>
          <w:vertAlign w:val="superscript"/>
        </w:rPr>
        <w:t>2) 3)</w:t>
      </w:r>
      <w:r w:rsidRPr="00251E0D">
        <w:rPr>
          <w:rFonts w:ascii="Times New Roman" w:hAnsi="Times New Roman" w:cs="Times New Roman"/>
          <w:sz w:val="24"/>
          <w:szCs w:val="24"/>
        </w:rPr>
        <w:t xml:space="preserve"> Department of Public Administration, Faculty of Social and Political Sciences, </w:t>
      </w:r>
    </w:p>
    <w:p w:rsidR="00EA7C15" w:rsidRPr="00EA7C15" w:rsidRDefault="00EA7C15" w:rsidP="00EA7C15">
      <w:pPr>
        <w:spacing w:after="0" w:line="240" w:lineRule="auto"/>
        <w:jc w:val="center"/>
        <w:rPr>
          <w:rFonts w:ascii="Times New Roman" w:hAnsi="Times New Roman" w:cs="Times New Roman"/>
          <w:sz w:val="24"/>
          <w:szCs w:val="24"/>
        </w:rPr>
      </w:pPr>
      <w:r w:rsidRPr="00EA7C15">
        <w:rPr>
          <w:rFonts w:ascii="Times New Roman" w:hAnsi="Times New Roman" w:cs="Times New Roman"/>
          <w:sz w:val="24"/>
          <w:szCs w:val="24"/>
        </w:rPr>
        <w:t>Universitas Muahammadiyah Sidoarjo</w:t>
      </w:r>
    </w:p>
    <w:p w:rsidR="00EA7C15" w:rsidRDefault="00EA7C15" w:rsidP="00EA7C15">
      <w:pPr>
        <w:spacing w:after="0" w:line="240" w:lineRule="auto"/>
        <w:jc w:val="center"/>
      </w:pPr>
    </w:p>
    <w:p w:rsidR="00EA7C15" w:rsidRPr="006249B0" w:rsidRDefault="00EA7C15" w:rsidP="00EA7C15">
      <w:pPr>
        <w:spacing w:after="0" w:line="240" w:lineRule="auto"/>
        <w:jc w:val="center"/>
      </w:pPr>
    </w:p>
    <w:p w:rsidR="00251E0D" w:rsidRDefault="00251E0D" w:rsidP="00251E0D">
      <w:pPr>
        <w:jc w:val="center"/>
        <w:rPr>
          <w:rFonts w:ascii="Times New Roman" w:hAnsi="Times New Roman" w:cs="Times New Roman"/>
          <w:sz w:val="24"/>
          <w:szCs w:val="24"/>
        </w:rPr>
      </w:pPr>
      <w:r>
        <w:rPr>
          <w:rFonts w:ascii="Times New Roman" w:hAnsi="Times New Roman" w:cs="Times New Roman"/>
          <w:sz w:val="24"/>
          <w:szCs w:val="24"/>
        </w:rPr>
        <w:t>Abstrak</w:t>
      </w:r>
    </w:p>
    <w:p w:rsidR="0045695F" w:rsidRDefault="0045695F" w:rsidP="0045695F">
      <w:pPr>
        <w:spacing w:after="0" w:line="240" w:lineRule="auto"/>
        <w:ind w:firstLine="851"/>
        <w:jc w:val="both"/>
        <w:rPr>
          <w:rFonts w:ascii="Times New Roman" w:hAnsi="Times New Roman" w:cs="Times New Roman"/>
          <w:sz w:val="24"/>
          <w:szCs w:val="24"/>
        </w:rPr>
      </w:pPr>
      <w:r w:rsidRPr="00977A9D">
        <w:rPr>
          <w:rFonts w:ascii="Times New Roman" w:hAnsi="Times New Roman" w:cs="Times New Roman"/>
          <w:sz w:val="24"/>
          <w:szCs w:val="24"/>
          <w:lang w:val="id-ID"/>
        </w:rPr>
        <w:t>Penanggulangan kemiskinan selalu m</w:t>
      </w:r>
      <w:r>
        <w:rPr>
          <w:rFonts w:ascii="Times New Roman" w:hAnsi="Times New Roman" w:cs="Times New Roman"/>
          <w:sz w:val="24"/>
          <w:szCs w:val="24"/>
          <w:lang w:val="id-ID"/>
        </w:rPr>
        <w:t>enjadi topik utama dalam setiap</w:t>
      </w:r>
      <w:r>
        <w:rPr>
          <w:rFonts w:ascii="Times New Roman" w:hAnsi="Times New Roman" w:cs="Times New Roman"/>
          <w:sz w:val="24"/>
          <w:szCs w:val="24"/>
        </w:rPr>
        <w:t xml:space="preserve"> </w:t>
      </w:r>
      <w:r w:rsidRPr="00977A9D">
        <w:rPr>
          <w:rFonts w:ascii="Times New Roman" w:hAnsi="Times New Roman" w:cs="Times New Roman"/>
          <w:sz w:val="24"/>
          <w:szCs w:val="24"/>
          <w:lang w:val="id-ID"/>
        </w:rPr>
        <w:t>perencanaan pembangunan, karena kemiskinan adalah permasalahan utama yang harus</w:t>
      </w:r>
      <w:r>
        <w:rPr>
          <w:rFonts w:ascii="Times New Roman" w:hAnsi="Times New Roman" w:cs="Times New Roman"/>
          <w:sz w:val="24"/>
          <w:szCs w:val="24"/>
        </w:rPr>
        <w:t xml:space="preserve"> </w:t>
      </w:r>
      <w:r w:rsidRPr="00977A9D">
        <w:rPr>
          <w:rFonts w:ascii="Times New Roman" w:hAnsi="Times New Roman" w:cs="Times New Roman"/>
          <w:sz w:val="24"/>
          <w:szCs w:val="24"/>
          <w:lang w:val="id-ID"/>
        </w:rPr>
        <w:t>dicari cara penyelesaiannya dan ditanggulangi secara sinergis dan sistematis melibatkan</w:t>
      </w:r>
      <w:r>
        <w:rPr>
          <w:rFonts w:ascii="Times New Roman" w:hAnsi="Times New Roman" w:cs="Times New Roman"/>
          <w:sz w:val="24"/>
          <w:szCs w:val="24"/>
        </w:rPr>
        <w:t xml:space="preserve"> </w:t>
      </w:r>
      <w:r w:rsidRPr="00977A9D">
        <w:rPr>
          <w:rFonts w:ascii="Times New Roman" w:hAnsi="Times New Roman" w:cs="Times New Roman"/>
          <w:sz w:val="24"/>
          <w:szCs w:val="24"/>
          <w:lang w:val="id-ID"/>
        </w:rPr>
        <w:t>semua unsur masyarakat, Pemerintah dan Badan Usaha. Kemiskinan bukan hanya menjadi</w:t>
      </w:r>
      <w:r>
        <w:rPr>
          <w:rFonts w:ascii="Times New Roman" w:hAnsi="Times New Roman" w:cs="Times New Roman"/>
          <w:sz w:val="24"/>
          <w:szCs w:val="24"/>
        </w:rPr>
        <w:t xml:space="preserve"> </w:t>
      </w:r>
      <w:r w:rsidRPr="00977A9D">
        <w:rPr>
          <w:rFonts w:ascii="Times New Roman" w:hAnsi="Times New Roman" w:cs="Times New Roman"/>
          <w:sz w:val="24"/>
          <w:szCs w:val="24"/>
          <w:lang w:val="id-ID"/>
        </w:rPr>
        <w:t>masalah perseorangan, tapi merupakan permasalahan semua pihak. Karena kemiskinan</w:t>
      </w:r>
      <w:r>
        <w:rPr>
          <w:rFonts w:ascii="Times New Roman" w:hAnsi="Times New Roman" w:cs="Times New Roman"/>
          <w:sz w:val="24"/>
          <w:szCs w:val="24"/>
        </w:rPr>
        <w:t xml:space="preserve"> </w:t>
      </w:r>
      <w:r w:rsidRPr="00977A9D">
        <w:rPr>
          <w:rFonts w:ascii="Times New Roman" w:hAnsi="Times New Roman" w:cs="Times New Roman"/>
          <w:sz w:val="24"/>
          <w:szCs w:val="24"/>
          <w:lang w:val="id-ID"/>
        </w:rPr>
        <w:t>berdampak sistemik, menyangkut segala sisi kehidupan. Sehingga jika tidak segera diatasi,</w:t>
      </w:r>
      <w:r>
        <w:rPr>
          <w:rFonts w:ascii="Times New Roman" w:hAnsi="Times New Roman" w:cs="Times New Roman"/>
          <w:sz w:val="24"/>
          <w:szCs w:val="24"/>
        </w:rPr>
        <w:t xml:space="preserve"> </w:t>
      </w:r>
      <w:r w:rsidRPr="00977A9D">
        <w:rPr>
          <w:rFonts w:ascii="Times New Roman" w:hAnsi="Times New Roman" w:cs="Times New Roman"/>
          <w:sz w:val="24"/>
          <w:szCs w:val="24"/>
          <w:lang w:val="id-ID"/>
        </w:rPr>
        <w:t>maka permasalahan kemiskinan tersebut akan memperparah permasalahan lain yang juga</w:t>
      </w:r>
      <w:r>
        <w:rPr>
          <w:rFonts w:ascii="Times New Roman" w:hAnsi="Times New Roman" w:cs="Times New Roman"/>
          <w:sz w:val="24"/>
          <w:szCs w:val="24"/>
        </w:rPr>
        <w:t xml:space="preserve"> </w:t>
      </w:r>
      <w:r>
        <w:rPr>
          <w:rFonts w:ascii="Times New Roman" w:hAnsi="Times New Roman" w:cs="Times New Roman"/>
          <w:sz w:val="24"/>
          <w:szCs w:val="24"/>
          <w:lang w:val="id-ID"/>
        </w:rPr>
        <w:t>sedang dalam penyelesaian.</w:t>
      </w:r>
    </w:p>
    <w:p w:rsidR="004F7F5F" w:rsidRPr="003454BF" w:rsidRDefault="004F7F5F" w:rsidP="004F7F5F">
      <w:pPr>
        <w:autoSpaceDE w:val="0"/>
        <w:autoSpaceDN w:val="0"/>
        <w:adjustRightInd w:val="0"/>
        <w:spacing w:after="0" w:line="240" w:lineRule="auto"/>
        <w:ind w:firstLine="851"/>
        <w:jc w:val="both"/>
        <w:rPr>
          <w:rFonts w:ascii="Times New Roman" w:hAnsi="Times New Roman" w:cs="Times New Roman"/>
          <w:color w:val="000000" w:themeColor="text1"/>
          <w:sz w:val="24"/>
          <w:szCs w:val="24"/>
          <w:lang w:val="id-ID"/>
        </w:rPr>
      </w:pPr>
      <w:r w:rsidRPr="003454BF">
        <w:rPr>
          <w:rFonts w:ascii="Times New Roman" w:hAnsi="Times New Roman" w:cs="Times New Roman"/>
          <w:color w:val="000000" w:themeColor="text1"/>
          <w:sz w:val="24"/>
          <w:szCs w:val="24"/>
          <w:lang w:val="id-ID"/>
        </w:rPr>
        <w:t>Rancangan penelitian ini adalah deskriptif kualitatif dikombinasi dengan</w:t>
      </w:r>
    </w:p>
    <w:p w:rsidR="0045695F" w:rsidRDefault="004F7F5F" w:rsidP="004F7F5F">
      <w:pPr>
        <w:jc w:val="both"/>
        <w:rPr>
          <w:rFonts w:ascii="Times New Roman" w:hAnsi="Times New Roman" w:cs="Times New Roman"/>
          <w:i/>
          <w:iCs/>
          <w:color w:val="000000" w:themeColor="text1"/>
          <w:sz w:val="24"/>
          <w:szCs w:val="24"/>
          <w:lang w:val="id-ID"/>
        </w:rPr>
      </w:pPr>
      <w:r w:rsidRPr="003454BF">
        <w:rPr>
          <w:rFonts w:ascii="Times New Roman" w:hAnsi="Times New Roman" w:cs="Times New Roman"/>
          <w:color w:val="000000" w:themeColor="text1"/>
          <w:sz w:val="24"/>
          <w:szCs w:val="24"/>
          <w:lang w:val="id-ID"/>
        </w:rPr>
        <w:t xml:space="preserve">eksplorasi konfirmatory. Adapun variabel-variabel penelitian diturunkan dari konsep </w:t>
      </w:r>
      <w:r w:rsidRPr="003454BF">
        <w:rPr>
          <w:rFonts w:ascii="Times New Roman" w:hAnsi="Times New Roman" w:cs="Times New Roman"/>
          <w:i/>
          <w:iCs/>
          <w:color w:val="000000" w:themeColor="text1"/>
          <w:sz w:val="24"/>
          <w:szCs w:val="24"/>
          <w:lang w:val="id-ID"/>
        </w:rPr>
        <w:t xml:space="preserve">Empowerment </w:t>
      </w:r>
      <w:r w:rsidRPr="003454BF">
        <w:rPr>
          <w:rFonts w:ascii="Times New Roman" w:hAnsi="Times New Roman" w:cs="Times New Roman"/>
          <w:color w:val="000000" w:themeColor="text1"/>
          <w:sz w:val="24"/>
          <w:szCs w:val="24"/>
          <w:lang w:val="id-ID"/>
        </w:rPr>
        <w:t>(</w:t>
      </w:r>
      <w:r>
        <w:rPr>
          <w:rFonts w:ascii="Times New Roman" w:hAnsi="Times New Roman" w:cs="Times New Roman"/>
          <w:color w:val="000000" w:themeColor="text1"/>
          <w:sz w:val="24"/>
          <w:szCs w:val="24"/>
          <w:lang w:val="id-ID"/>
        </w:rPr>
        <w:t>Pemberdayaan</w:t>
      </w:r>
      <w:r w:rsidRPr="003454BF">
        <w:rPr>
          <w:rFonts w:ascii="Times New Roman" w:hAnsi="Times New Roman" w:cs="Times New Roman"/>
          <w:color w:val="000000" w:themeColor="text1"/>
          <w:sz w:val="24"/>
          <w:szCs w:val="24"/>
          <w:lang w:val="id-ID"/>
        </w:rPr>
        <w:t>)</w:t>
      </w:r>
      <w:r w:rsidRPr="003454BF">
        <w:rPr>
          <w:rFonts w:ascii="Times New Roman" w:hAnsi="Times New Roman" w:cs="Times New Roman"/>
          <w:i/>
          <w:iCs/>
          <w:color w:val="000000" w:themeColor="text1"/>
          <w:sz w:val="24"/>
          <w:szCs w:val="24"/>
          <w:lang w:val="id-ID"/>
        </w:rPr>
        <w:t>,</w:t>
      </w:r>
      <w:r>
        <w:rPr>
          <w:rFonts w:ascii="Times New Roman" w:hAnsi="Times New Roman" w:cs="Times New Roman"/>
          <w:i/>
          <w:iCs/>
          <w:color w:val="000000" w:themeColor="text1"/>
          <w:sz w:val="24"/>
          <w:szCs w:val="24"/>
        </w:rPr>
        <w:t xml:space="preserve"> </w:t>
      </w:r>
      <w:r w:rsidRPr="0045695F">
        <w:rPr>
          <w:rFonts w:ascii="Times New Roman" w:hAnsi="Times New Roman" w:cs="Times New Roman"/>
          <w:iCs/>
          <w:color w:val="000000" w:themeColor="text1"/>
          <w:sz w:val="24"/>
          <w:szCs w:val="24"/>
        </w:rPr>
        <w:t>dan</w:t>
      </w:r>
      <w:r w:rsidRPr="003454BF">
        <w:rPr>
          <w:rFonts w:ascii="Times New Roman" w:hAnsi="Times New Roman" w:cs="Times New Roman"/>
          <w:i/>
          <w:iCs/>
          <w:color w:val="000000" w:themeColor="text1"/>
          <w:sz w:val="24"/>
          <w:szCs w:val="24"/>
          <w:lang w:val="id-ID"/>
        </w:rPr>
        <w:t xml:space="preserve"> Participatory Rural Appraisal (PRA),</w:t>
      </w:r>
      <w:r w:rsidRPr="003454BF">
        <w:rPr>
          <w:rFonts w:ascii="Times New Roman" w:hAnsi="Times New Roman" w:cs="Times New Roman"/>
          <w:color w:val="000000" w:themeColor="text1"/>
          <w:sz w:val="24"/>
          <w:szCs w:val="24"/>
          <w:lang w:val="id-ID"/>
        </w:rPr>
        <w:t xml:space="preserve"> yang dapat menjadi dasar penentuan skema pengelolaan pemberdayaan yang kompetitif dan </w:t>
      </w:r>
      <w:r w:rsidRPr="003454BF">
        <w:rPr>
          <w:rFonts w:ascii="Times New Roman" w:hAnsi="Times New Roman" w:cs="Times New Roman"/>
          <w:i/>
          <w:iCs/>
          <w:color w:val="000000" w:themeColor="text1"/>
          <w:sz w:val="24"/>
          <w:szCs w:val="24"/>
          <w:lang w:val="id-ID"/>
        </w:rPr>
        <w:t>sustainable.</w:t>
      </w:r>
    </w:p>
    <w:p w:rsidR="00F374BE" w:rsidRPr="00F374BE" w:rsidRDefault="00F374BE" w:rsidP="004F7F5F">
      <w:pPr>
        <w:jc w:val="both"/>
        <w:rPr>
          <w:rFonts w:ascii="Times New Roman" w:hAnsi="Times New Roman" w:cs="Times New Roman"/>
          <w:b/>
          <w:sz w:val="24"/>
          <w:szCs w:val="24"/>
        </w:rPr>
      </w:pPr>
      <w:r>
        <w:rPr>
          <w:rFonts w:ascii="Times New Roman" w:hAnsi="Times New Roman" w:cs="Times New Roman"/>
          <w:iCs/>
          <w:color w:val="000000" w:themeColor="text1"/>
          <w:sz w:val="24"/>
          <w:szCs w:val="24"/>
        </w:rPr>
        <w:t>Keyword: penanggulangan kemiskinan, dan partisipasi masyarakat</w:t>
      </w:r>
    </w:p>
    <w:p w:rsidR="00251E0D" w:rsidRDefault="00FA5993" w:rsidP="00251E0D">
      <w:pPr>
        <w:jc w:val="both"/>
        <w:rPr>
          <w:rFonts w:ascii="Times New Roman" w:hAnsi="Times New Roman" w:cs="Times New Roman"/>
          <w:b/>
          <w:sz w:val="24"/>
          <w:szCs w:val="24"/>
        </w:rPr>
      </w:pPr>
      <w:r w:rsidRPr="00FA5993">
        <w:rPr>
          <w:rFonts w:ascii="Times New Roman" w:hAnsi="Times New Roman" w:cs="Times New Roman"/>
          <w:b/>
          <w:sz w:val="24"/>
          <w:szCs w:val="24"/>
        </w:rPr>
        <w:t>Latar Belakang</w:t>
      </w:r>
    </w:p>
    <w:p w:rsidR="0045695F" w:rsidRPr="00FA5993" w:rsidRDefault="0045695F" w:rsidP="00251E0D">
      <w:pPr>
        <w:jc w:val="both"/>
        <w:rPr>
          <w:rFonts w:ascii="Times New Roman" w:hAnsi="Times New Roman" w:cs="Times New Roman"/>
          <w:b/>
          <w:sz w:val="24"/>
          <w:szCs w:val="24"/>
        </w:rPr>
      </w:pPr>
    </w:p>
    <w:p w:rsidR="00716980" w:rsidRPr="00716980" w:rsidRDefault="00251E0D" w:rsidP="00716980">
      <w:pPr>
        <w:spacing w:after="0" w:line="240" w:lineRule="auto"/>
        <w:ind w:firstLine="851"/>
        <w:jc w:val="both"/>
        <w:rPr>
          <w:rFonts w:ascii="Times New Roman" w:hAnsi="Times New Roman" w:cs="Times New Roman"/>
          <w:i/>
          <w:sz w:val="24"/>
          <w:szCs w:val="24"/>
          <w:lang w:val="id-ID"/>
        </w:rPr>
      </w:pPr>
      <w:r>
        <w:rPr>
          <w:rFonts w:ascii="Times New Roman" w:hAnsi="Times New Roman" w:cs="Times New Roman"/>
          <w:sz w:val="24"/>
          <w:szCs w:val="24"/>
        </w:rPr>
        <w:t>K</w:t>
      </w:r>
      <w:r w:rsidRPr="00EA2E1C">
        <w:rPr>
          <w:rFonts w:ascii="Times New Roman" w:hAnsi="Times New Roman" w:cs="Times New Roman"/>
          <w:sz w:val="24"/>
          <w:szCs w:val="24"/>
        </w:rPr>
        <w:t>emiskinan tidak lagi</w:t>
      </w:r>
      <w:r>
        <w:rPr>
          <w:rFonts w:ascii="Times New Roman" w:hAnsi="Times New Roman" w:cs="Times New Roman"/>
          <w:sz w:val="24"/>
          <w:szCs w:val="24"/>
        </w:rPr>
        <w:t xml:space="preserve"> </w:t>
      </w:r>
      <w:r w:rsidRPr="00EA2E1C">
        <w:rPr>
          <w:rFonts w:ascii="Times New Roman" w:hAnsi="Times New Roman" w:cs="Times New Roman"/>
          <w:sz w:val="24"/>
          <w:szCs w:val="24"/>
        </w:rPr>
        <w:t>dipandang hanya</w:t>
      </w:r>
      <w:r>
        <w:rPr>
          <w:rFonts w:ascii="Times New Roman" w:hAnsi="Times New Roman" w:cs="Times New Roman"/>
          <w:sz w:val="24"/>
          <w:szCs w:val="24"/>
        </w:rPr>
        <w:t xml:space="preserve"> </w:t>
      </w:r>
      <w:r w:rsidRPr="00EA2E1C">
        <w:rPr>
          <w:rFonts w:ascii="Times New Roman" w:hAnsi="Times New Roman" w:cs="Times New Roman"/>
          <w:sz w:val="24"/>
          <w:szCs w:val="24"/>
        </w:rPr>
        <w:t>sebagai persoalan</w:t>
      </w:r>
      <w:r>
        <w:rPr>
          <w:rFonts w:ascii="Times New Roman" w:hAnsi="Times New Roman" w:cs="Times New Roman"/>
          <w:sz w:val="24"/>
          <w:szCs w:val="24"/>
        </w:rPr>
        <w:t xml:space="preserve"> </w:t>
      </w:r>
      <w:r w:rsidRPr="00EA2E1C">
        <w:rPr>
          <w:rFonts w:ascii="Times New Roman" w:hAnsi="Times New Roman" w:cs="Times New Roman"/>
          <w:sz w:val="24"/>
          <w:szCs w:val="24"/>
        </w:rPr>
        <w:t>kemanusiaan dan</w:t>
      </w:r>
      <w:r>
        <w:rPr>
          <w:rFonts w:ascii="Times New Roman" w:hAnsi="Times New Roman" w:cs="Times New Roman"/>
          <w:sz w:val="24"/>
          <w:szCs w:val="24"/>
        </w:rPr>
        <w:t xml:space="preserve"> </w:t>
      </w:r>
      <w:r w:rsidR="00977A9D">
        <w:rPr>
          <w:rFonts w:ascii="Times New Roman" w:hAnsi="Times New Roman" w:cs="Times New Roman"/>
          <w:sz w:val="24"/>
          <w:szCs w:val="24"/>
        </w:rPr>
        <w:t>ekonomi belaka.</w:t>
      </w:r>
      <w:r>
        <w:rPr>
          <w:rFonts w:ascii="Times New Roman" w:hAnsi="Times New Roman" w:cs="Times New Roman"/>
          <w:sz w:val="24"/>
          <w:szCs w:val="24"/>
        </w:rPr>
        <w:t xml:space="preserve"> </w:t>
      </w:r>
      <w:r w:rsidR="00977A9D" w:rsidRPr="00977A9D">
        <w:rPr>
          <w:rFonts w:ascii="Times New Roman" w:hAnsi="Times New Roman" w:cs="Times New Roman"/>
          <w:sz w:val="24"/>
          <w:szCs w:val="24"/>
          <w:lang w:val="id-ID"/>
        </w:rPr>
        <w:t>Permasalahan kemiskinan yang bersifat mult</w:t>
      </w:r>
      <w:r w:rsidR="00977A9D">
        <w:rPr>
          <w:rFonts w:ascii="Times New Roman" w:hAnsi="Times New Roman" w:cs="Times New Roman"/>
          <w:sz w:val="24"/>
          <w:szCs w:val="24"/>
          <w:lang w:val="id-ID"/>
        </w:rPr>
        <w:t>i dimensional, sudah seharusnya</w:t>
      </w:r>
      <w:r w:rsidR="00977A9D">
        <w:rPr>
          <w:rFonts w:ascii="Times New Roman" w:hAnsi="Times New Roman" w:cs="Times New Roman"/>
          <w:sz w:val="24"/>
          <w:szCs w:val="24"/>
        </w:rPr>
        <w:t xml:space="preserve"> </w:t>
      </w:r>
      <w:r w:rsidR="00977A9D" w:rsidRPr="00977A9D">
        <w:rPr>
          <w:rFonts w:ascii="Times New Roman" w:hAnsi="Times New Roman" w:cs="Times New Roman"/>
          <w:sz w:val="24"/>
          <w:szCs w:val="24"/>
          <w:lang w:val="id-ID"/>
        </w:rPr>
        <w:t>memandang bahwa kemiskinan bukan hanya diukur dari pendapatan. Kemiskinan juga</w:t>
      </w:r>
      <w:r w:rsidR="00977A9D">
        <w:rPr>
          <w:rFonts w:ascii="Times New Roman" w:hAnsi="Times New Roman" w:cs="Times New Roman"/>
          <w:sz w:val="24"/>
          <w:szCs w:val="24"/>
        </w:rPr>
        <w:t xml:space="preserve"> </w:t>
      </w:r>
      <w:r w:rsidR="00977A9D" w:rsidRPr="00977A9D">
        <w:rPr>
          <w:rFonts w:ascii="Times New Roman" w:hAnsi="Times New Roman" w:cs="Times New Roman"/>
          <w:sz w:val="24"/>
          <w:szCs w:val="24"/>
          <w:lang w:val="id-ID"/>
        </w:rPr>
        <w:t>mencakup kerentanan dan kerawanan orang atau sekelompok orang baik laki-laki maupun</w:t>
      </w:r>
      <w:r w:rsidR="00977A9D">
        <w:rPr>
          <w:rFonts w:ascii="Times New Roman" w:hAnsi="Times New Roman" w:cs="Times New Roman"/>
          <w:sz w:val="24"/>
          <w:szCs w:val="24"/>
        </w:rPr>
        <w:t xml:space="preserve"> </w:t>
      </w:r>
      <w:r w:rsidR="00977A9D" w:rsidRPr="00977A9D">
        <w:rPr>
          <w:rFonts w:ascii="Times New Roman" w:hAnsi="Times New Roman" w:cs="Times New Roman"/>
          <w:sz w:val="24"/>
          <w:szCs w:val="24"/>
          <w:lang w:val="id-ID"/>
        </w:rPr>
        <w:t>perempuan untuk menjadi miskin. Selain itu juga keterbatasan akses masyarakat miskin</w:t>
      </w:r>
      <w:r w:rsidR="00977A9D">
        <w:rPr>
          <w:rFonts w:ascii="Times New Roman" w:hAnsi="Times New Roman" w:cs="Times New Roman"/>
          <w:sz w:val="24"/>
          <w:szCs w:val="24"/>
        </w:rPr>
        <w:t xml:space="preserve"> </w:t>
      </w:r>
      <w:r w:rsidR="00977A9D" w:rsidRPr="00977A9D">
        <w:rPr>
          <w:rFonts w:ascii="Times New Roman" w:hAnsi="Times New Roman" w:cs="Times New Roman"/>
          <w:sz w:val="24"/>
          <w:szCs w:val="24"/>
          <w:lang w:val="id-ID"/>
        </w:rPr>
        <w:t>dalam penentuan kebijakan publik yang berdampak pada kehidupan mereka.</w:t>
      </w:r>
      <w:r w:rsidR="00977A9D">
        <w:rPr>
          <w:rFonts w:ascii="Times New Roman" w:hAnsi="Times New Roman" w:cs="Times New Roman"/>
          <w:sz w:val="24"/>
          <w:szCs w:val="24"/>
        </w:rPr>
        <w:t xml:space="preserve"> </w:t>
      </w:r>
      <w:r w:rsidR="00977A9D" w:rsidRPr="00977A9D">
        <w:rPr>
          <w:rFonts w:ascii="Times New Roman" w:hAnsi="Times New Roman" w:cs="Times New Roman"/>
          <w:sz w:val="24"/>
          <w:szCs w:val="24"/>
          <w:lang w:val="id-ID"/>
        </w:rPr>
        <w:t>Penanggulangan kemiskinan selalu m</w:t>
      </w:r>
      <w:r w:rsidR="00977A9D">
        <w:rPr>
          <w:rFonts w:ascii="Times New Roman" w:hAnsi="Times New Roman" w:cs="Times New Roman"/>
          <w:sz w:val="24"/>
          <w:szCs w:val="24"/>
          <w:lang w:val="id-ID"/>
        </w:rPr>
        <w:t>enjadi topik utama dalam setiap</w:t>
      </w:r>
      <w:r w:rsidR="00977A9D">
        <w:rPr>
          <w:rFonts w:ascii="Times New Roman" w:hAnsi="Times New Roman" w:cs="Times New Roman"/>
          <w:sz w:val="24"/>
          <w:szCs w:val="24"/>
        </w:rPr>
        <w:t xml:space="preserve"> </w:t>
      </w:r>
      <w:r w:rsidR="00977A9D" w:rsidRPr="00977A9D">
        <w:rPr>
          <w:rFonts w:ascii="Times New Roman" w:hAnsi="Times New Roman" w:cs="Times New Roman"/>
          <w:sz w:val="24"/>
          <w:szCs w:val="24"/>
          <w:lang w:val="id-ID"/>
        </w:rPr>
        <w:t>perencanaan pembangunan, karena kemiskinan adalah permasalahan utama yang harus</w:t>
      </w:r>
      <w:r w:rsidR="00977A9D">
        <w:rPr>
          <w:rFonts w:ascii="Times New Roman" w:hAnsi="Times New Roman" w:cs="Times New Roman"/>
          <w:sz w:val="24"/>
          <w:szCs w:val="24"/>
        </w:rPr>
        <w:t xml:space="preserve"> </w:t>
      </w:r>
      <w:r w:rsidR="00977A9D" w:rsidRPr="00977A9D">
        <w:rPr>
          <w:rFonts w:ascii="Times New Roman" w:hAnsi="Times New Roman" w:cs="Times New Roman"/>
          <w:sz w:val="24"/>
          <w:szCs w:val="24"/>
          <w:lang w:val="id-ID"/>
        </w:rPr>
        <w:t>dicari cara penyelesaiannya dan ditanggulangi secara sinergis dan sistematis melibatkan</w:t>
      </w:r>
      <w:r w:rsidR="00977A9D">
        <w:rPr>
          <w:rFonts w:ascii="Times New Roman" w:hAnsi="Times New Roman" w:cs="Times New Roman"/>
          <w:sz w:val="24"/>
          <w:szCs w:val="24"/>
        </w:rPr>
        <w:t xml:space="preserve"> </w:t>
      </w:r>
      <w:r w:rsidR="00977A9D" w:rsidRPr="00977A9D">
        <w:rPr>
          <w:rFonts w:ascii="Times New Roman" w:hAnsi="Times New Roman" w:cs="Times New Roman"/>
          <w:sz w:val="24"/>
          <w:szCs w:val="24"/>
          <w:lang w:val="id-ID"/>
        </w:rPr>
        <w:t>semua unsur masyarakat, Pemerintah dan Badan Usaha. Kemiskinan bukan hanya menjadi</w:t>
      </w:r>
      <w:r w:rsidR="00977A9D">
        <w:rPr>
          <w:rFonts w:ascii="Times New Roman" w:hAnsi="Times New Roman" w:cs="Times New Roman"/>
          <w:sz w:val="24"/>
          <w:szCs w:val="24"/>
        </w:rPr>
        <w:t xml:space="preserve"> </w:t>
      </w:r>
      <w:r w:rsidR="00977A9D" w:rsidRPr="00977A9D">
        <w:rPr>
          <w:rFonts w:ascii="Times New Roman" w:hAnsi="Times New Roman" w:cs="Times New Roman"/>
          <w:sz w:val="24"/>
          <w:szCs w:val="24"/>
          <w:lang w:val="id-ID"/>
        </w:rPr>
        <w:t>masalah perseorangan, tapi merupakan permasalahan semua pihak. Karena kemiskinan</w:t>
      </w:r>
      <w:r w:rsidR="00977A9D">
        <w:rPr>
          <w:rFonts w:ascii="Times New Roman" w:hAnsi="Times New Roman" w:cs="Times New Roman"/>
          <w:sz w:val="24"/>
          <w:szCs w:val="24"/>
        </w:rPr>
        <w:t xml:space="preserve"> </w:t>
      </w:r>
      <w:r w:rsidR="00977A9D" w:rsidRPr="00977A9D">
        <w:rPr>
          <w:rFonts w:ascii="Times New Roman" w:hAnsi="Times New Roman" w:cs="Times New Roman"/>
          <w:sz w:val="24"/>
          <w:szCs w:val="24"/>
          <w:lang w:val="id-ID"/>
        </w:rPr>
        <w:t>berdampak sistemik, menyangkut segala sisi kehidupan. Sehingga jika tidak segera diatasi,</w:t>
      </w:r>
      <w:r w:rsidR="00977A9D">
        <w:rPr>
          <w:rFonts w:ascii="Times New Roman" w:hAnsi="Times New Roman" w:cs="Times New Roman"/>
          <w:sz w:val="24"/>
          <w:szCs w:val="24"/>
        </w:rPr>
        <w:t xml:space="preserve"> </w:t>
      </w:r>
      <w:r w:rsidR="00977A9D" w:rsidRPr="00977A9D">
        <w:rPr>
          <w:rFonts w:ascii="Times New Roman" w:hAnsi="Times New Roman" w:cs="Times New Roman"/>
          <w:sz w:val="24"/>
          <w:szCs w:val="24"/>
          <w:lang w:val="id-ID"/>
        </w:rPr>
        <w:t xml:space="preserve">maka permasalahan kemiskinan tersebut akan memperparah permasalahan </w:t>
      </w:r>
      <w:r w:rsidR="00977A9D" w:rsidRPr="00977A9D">
        <w:rPr>
          <w:rFonts w:ascii="Times New Roman" w:hAnsi="Times New Roman" w:cs="Times New Roman"/>
          <w:sz w:val="24"/>
          <w:szCs w:val="24"/>
          <w:lang w:val="id-ID"/>
        </w:rPr>
        <w:lastRenderedPageBreak/>
        <w:t>lain yang juga</w:t>
      </w:r>
      <w:r w:rsidR="00977A9D">
        <w:rPr>
          <w:rFonts w:ascii="Times New Roman" w:hAnsi="Times New Roman" w:cs="Times New Roman"/>
          <w:sz w:val="24"/>
          <w:szCs w:val="24"/>
        </w:rPr>
        <w:t xml:space="preserve"> </w:t>
      </w:r>
      <w:r w:rsidR="00977A9D">
        <w:rPr>
          <w:rFonts w:ascii="Times New Roman" w:hAnsi="Times New Roman" w:cs="Times New Roman"/>
          <w:sz w:val="24"/>
          <w:szCs w:val="24"/>
          <w:lang w:val="id-ID"/>
        </w:rPr>
        <w:t>sedang dalam penyelesaian.</w:t>
      </w:r>
      <w:r w:rsidR="00977A9D">
        <w:rPr>
          <w:rFonts w:ascii="Times New Roman" w:hAnsi="Times New Roman" w:cs="Times New Roman"/>
          <w:sz w:val="24"/>
          <w:szCs w:val="24"/>
        </w:rPr>
        <w:t xml:space="preserve"> </w:t>
      </w:r>
      <w:r w:rsidR="00977A9D" w:rsidRPr="00977A9D">
        <w:rPr>
          <w:rFonts w:ascii="Times New Roman" w:hAnsi="Times New Roman" w:cs="Times New Roman"/>
          <w:sz w:val="24"/>
          <w:szCs w:val="24"/>
          <w:lang w:val="id-ID"/>
        </w:rPr>
        <w:t>Membicarakan penanggulangan kemiskinan tentunya tidak dapat lepas dari</w:t>
      </w:r>
      <w:r w:rsidR="00977A9D">
        <w:rPr>
          <w:rFonts w:ascii="Times New Roman" w:hAnsi="Times New Roman" w:cs="Times New Roman"/>
          <w:sz w:val="24"/>
          <w:szCs w:val="24"/>
        </w:rPr>
        <w:t xml:space="preserve"> </w:t>
      </w:r>
      <w:r w:rsidR="00977A9D" w:rsidRPr="00977A9D">
        <w:rPr>
          <w:rFonts w:ascii="Times New Roman" w:hAnsi="Times New Roman" w:cs="Times New Roman"/>
          <w:sz w:val="24"/>
          <w:szCs w:val="24"/>
          <w:lang w:val="id-ID"/>
        </w:rPr>
        <w:t>keberadaan data dan penentuan wilayah intervensi. Peran penting data dalam</w:t>
      </w:r>
      <w:r w:rsidR="00716980">
        <w:rPr>
          <w:rFonts w:ascii="Times New Roman" w:hAnsi="Times New Roman" w:cs="Times New Roman"/>
          <w:sz w:val="24"/>
          <w:szCs w:val="24"/>
        </w:rPr>
        <w:t xml:space="preserve"> </w:t>
      </w:r>
      <w:r w:rsidR="00716980" w:rsidRPr="00716980">
        <w:rPr>
          <w:rFonts w:ascii="Times New Roman" w:hAnsi="Times New Roman" w:cs="Times New Roman"/>
          <w:sz w:val="24"/>
          <w:szCs w:val="24"/>
          <w:lang w:val="id-ID"/>
        </w:rPr>
        <w:t>penanggulangan kemiskinan selain menyediakan informasi mengenai jumlah penduduk</w:t>
      </w:r>
      <w:r w:rsidR="00716980">
        <w:rPr>
          <w:rFonts w:ascii="Times New Roman" w:hAnsi="Times New Roman" w:cs="Times New Roman"/>
          <w:sz w:val="24"/>
          <w:szCs w:val="24"/>
        </w:rPr>
        <w:t xml:space="preserve"> </w:t>
      </w:r>
      <w:r w:rsidR="00716980" w:rsidRPr="00716980">
        <w:rPr>
          <w:rFonts w:ascii="Times New Roman" w:hAnsi="Times New Roman" w:cs="Times New Roman"/>
          <w:sz w:val="24"/>
          <w:szCs w:val="24"/>
          <w:lang w:val="id-ID"/>
        </w:rPr>
        <w:t>miskin juga menjadi tolak ukur bagi keberhasilan suatu program. Sifat dari kemiskinan</w:t>
      </w:r>
      <w:r w:rsidR="00716980">
        <w:rPr>
          <w:rFonts w:ascii="Times New Roman" w:hAnsi="Times New Roman" w:cs="Times New Roman"/>
          <w:sz w:val="24"/>
          <w:szCs w:val="24"/>
        </w:rPr>
        <w:t xml:space="preserve"> </w:t>
      </w:r>
      <w:r w:rsidR="00716980" w:rsidRPr="00716980">
        <w:rPr>
          <w:rFonts w:ascii="Times New Roman" w:hAnsi="Times New Roman" w:cs="Times New Roman"/>
          <w:sz w:val="24"/>
          <w:szCs w:val="24"/>
          <w:lang w:val="id-ID"/>
        </w:rPr>
        <w:t xml:space="preserve">yang sangat dinamis menjadikan kebutuhan akan data kemiskinan juga harus selalu </w:t>
      </w:r>
      <w:r w:rsidR="00716980" w:rsidRPr="00716980">
        <w:rPr>
          <w:rFonts w:ascii="Times New Roman" w:hAnsi="Times New Roman" w:cs="Times New Roman"/>
          <w:i/>
          <w:sz w:val="24"/>
          <w:szCs w:val="24"/>
          <w:lang w:val="id-ID"/>
        </w:rPr>
        <w:t>up to</w:t>
      </w:r>
      <w:r w:rsidR="00716980" w:rsidRPr="00716980">
        <w:rPr>
          <w:rFonts w:ascii="Times New Roman" w:hAnsi="Times New Roman" w:cs="Times New Roman"/>
          <w:i/>
          <w:sz w:val="24"/>
          <w:szCs w:val="24"/>
        </w:rPr>
        <w:t xml:space="preserve"> </w:t>
      </w:r>
      <w:r w:rsidR="00716980" w:rsidRPr="00716980">
        <w:rPr>
          <w:rFonts w:ascii="Times New Roman" w:hAnsi="Times New Roman" w:cs="Times New Roman"/>
          <w:i/>
          <w:sz w:val="24"/>
          <w:szCs w:val="24"/>
          <w:lang w:val="id-ID"/>
        </w:rPr>
        <w:t>date.</w:t>
      </w:r>
    </w:p>
    <w:p w:rsidR="00716980" w:rsidRPr="00716980" w:rsidRDefault="00716980" w:rsidP="00716980">
      <w:pPr>
        <w:spacing w:after="0" w:line="240" w:lineRule="auto"/>
        <w:ind w:firstLine="851"/>
        <w:jc w:val="both"/>
        <w:rPr>
          <w:rFonts w:ascii="Times New Roman" w:hAnsi="Times New Roman" w:cs="Times New Roman"/>
          <w:sz w:val="24"/>
          <w:szCs w:val="24"/>
          <w:lang w:val="id-ID"/>
        </w:rPr>
      </w:pPr>
      <w:r w:rsidRPr="00716980">
        <w:rPr>
          <w:rFonts w:ascii="Times New Roman" w:hAnsi="Times New Roman" w:cs="Times New Roman"/>
          <w:sz w:val="24"/>
          <w:szCs w:val="24"/>
          <w:lang w:val="id-ID"/>
        </w:rPr>
        <w:t>Salah satu upaya pemerintah dalam m</w:t>
      </w:r>
      <w:r>
        <w:rPr>
          <w:rFonts w:ascii="Times New Roman" w:hAnsi="Times New Roman" w:cs="Times New Roman"/>
          <w:sz w:val="24"/>
          <w:szCs w:val="24"/>
          <w:lang w:val="id-ID"/>
        </w:rPr>
        <w:t>emenuhi kebutuhan akan data dan</w:t>
      </w:r>
      <w:r>
        <w:rPr>
          <w:rFonts w:ascii="Times New Roman" w:hAnsi="Times New Roman" w:cs="Times New Roman"/>
          <w:sz w:val="24"/>
          <w:szCs w:val="24"/>
        </w:rPr>
        <w:t xml:space="preserve"> </w:t>
      </w:r>
      <w:r w:rsidRPr="00716980">
        <w:rPr>
          <w:rFonts w:ascii="Times New Roman" w:hAnsi="Times New Roman" w:cs="Times New Roman"/>
          <w:sz w:val="24"/>
          <w:szCs w:val="24"/>
          <w:lang w:val="id-ID"/>
        </w:rPr>
        <w:t>informasi guna mendukung penanggulangan kemiskinan adalah menyediakan Basis Data</w:t>
      </w:r>
      <w:r>
        <w:rPr>
          <w:rFonts w:ascii="Times New Roman" w:hAnsi="Times New Roman" w:cs="Times New Roman"/>
          <w:sz w:val="24"/>
          <w:szCs w:val="24"/>
        </w:rPr>
        <w:t xml:space="preserve"> </w:t>
      </w:r>
      <w:r w:rsidRPr="00716980">
        <w:rPr>
          <w:rFonts w:ascii="Times New Roman" w:hAnsi="Times New Roman" w:cs="Times New Roman"/>
          <w:sz w:val="24"/>
          <w:szCs w:val="24"/>
          <w:lang w:val="id-ID"/>
        </w:rPr>
        <w:t xml:space="preserve">Terpadu (BDT). </w:t>
      </w:r>
      <w:r>
        <w:rPr>
          <w:rFonts w:ascii="Times New Roman" w:hAnsi="Times New Roman" w:cs="Times New Roman"/>
          <w:sz w:val="24"/>
          <w:szCs w:val="24"/>
          <w:lang w:val="id-ID"/>
        </w:rPr>
        <w:t>P</w:t>
      </w:r>
      <w:r w:rsidRPr="00716980">
        <w:rPr>
          <w:rFonts w:ascii="Times New Roman" w:hAnsi="Times New Roman" w:cs="Times New Roman"/>
          <w:sz w:val="24"/>
          <w:szCs w:val="24"/>
          <w:lang w:val="id-ID"/>
        </w:rPr>
        <w:t xml:space="preserve">emerintah </w:t>
      </w:r>
      <w:r>
        <w:rPr>
          <w:rFonts w:ascii="Times New Roman" w:hAnsi="Times New Roman" w:cs="Times New Roman"/>
          <w:sz w:val="24"/>
          <w:szCs w:val="24"/>
        </w:rPr>
        <w:t xml:space="preserve">Kabupaten Sidoarjo melalui telah </w:t>
      </w:r>
      <w:r>
        <w:rPr>
          <w:rFonts w:ascii="Times New Roman" w:hAnsi="Times New Roman" w:cs="Times New Roman"/>
          <w:sz w:val="24"/>
          <w:szCs w:val="24"/>
          <w:lang w:val="id-ID"/>
        </w:rPr>
        <w:t xml:space="preserve">BPS </w:t>
      </w:r>
      <w:r w:rsidRPr="00716980">
        <w:rPr>
          <w:rFonts w:ascii="Times New Roman" w:hAnsi="Times New Roman" w:cs="Times New Roman"/>
          <w:sz w:val="24"/>
          <w:szCs w:val="24"/>
          <w:lang w:val="id-ID"/>
        </w:rPr>
        <w:t>mengumpulkan dan mengolah data rumah tangga/keluarga sasaran melalui kegiatan</w:t>
      </w:r>
    </w:p>
    <w:p w:rsidR="00716980" w:rsidRDefault="00716980" w:rsidP="00716980">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Pr="00716980">
        <w:rPr>
          <w:rFonts w:ascii="Times New Roman" w:hAnsi="Times New Roman" w:cs="Times New Roman"/>
          <w:sz w:val="24"/>
          <w:szCs w:val="24"/>
          <w:lang w:val="id-ID"/>
        </w:rPr>
        <w:t>Pemutakhiran Basis Data Tepadu (PBDT) 2015. BPS telah melakukan kegiatan serupa pada</w:t>
      </w:r>
      <w:r>
        <w:rPr>
          <w:rFonts w:ascii="Times New Roman" w:hAnsi="Times New Roman" w:cs="Times New Roman"/>
          <w:sz w:val="24"/>
          <w:szCs w:val="24"/>
        </w:rPr>
        <w:t xml:space="preserve"> </w:t>
      </w:r>
      <w:r w:rsidRPr="00716980">
        <w:rPr>
          <w:rFonts w:ascii="Times New Roman" w:hAnsi="Times New Roman" w:cs="Times New Roman"/>
          <w:sz w:val="24"/>
          <w:szCs w:val="24"/>
          <w:lang w:val="id-ID"/>
        </w:rPr>
        <w:t>Pendataan Sosial Ekonomi 2005 (PSE05), Pendataan Program Perlindungan Sosial (PPLS)</w:t>
      </w:r>
      <w:r>
        <w:rPr>
          <w:rFonts w:ascii="Times New Roman" w:hAnsi="Times New Roman" w:cs="Times New Roman"/>
          <w:sz w:val="24"/>
          <w:szCs w:val="24"/>
        </w:rPr>
        <w:t xml:space="preserve"> </w:t>
      </w:r>
      <w:r w:rsidRPr="00716980">
        <w:rPr>
          <w:rFonts w:ascii="Times New Roman" w:hAnsi="Times New Roman" w:cs="Times New Roman"/>
          <w:sz w:val="24"/>
          <w:szCs w:val="24"/>
          <w:lang w:val="id-ID"/>
        </w:rPr>
        <w:t>2008, dan PPLS 2011.</w:t>
      </w:r>
      <w:r>
        <w:rPr>
          <w:rFonts w:ascii="Times New Roman" w:hAnsi="Times New Roman" w:cs="Times New Roman"/>
          <w:sz w:val="24"/>
          <w:szCs w:val="24"/>
        </w:rPr>
        <w:t xml:space="preserve"> </w:t>
      </w:r>
      <w:r w:rsidRPr="00716980">
        <w:rPr>
          <w:rFonts w:ascii="Times New Roman" w:hAnsi="Times New Roman" w:cs="Times New Roman"/>
          <w:sz w:val="24"/>
          <w:szCs w:val="24"/>
          <w:lang w:val="id-ID"/>
        </w:rPr>
        <w:t>Berdasarkan hasil PBDT 2015 jumlah rumah tangga sasaran (RTS) di Kabupaten</w:t>
      </w:r>
      <w:r>
        <w:rPr>
          <w:rFonts w:ascii="Times New Roman" w:hAnsi="Times New Roman" w:cs="Times New Roman"/>
          <w:sz w:val="24"/>
          <w:szCs w:val="24"/>
        </w:rPr>
        <w:t xml:space="preserve"> </w:t>
      </w:r>
      <w:r w:rsidRPr="00716980">
        <w:rPr>
          <w:rFonts w:ascii="Times New Roman" w:hAnsi="Times New Roman" w:cs="Times New Roman"/>
          <w:sz w:val="24"/>
          <w:szCs w:val="24"/>
          <w:lang w:val="id-ID"/>
        </w:rPr>
        <w:t>Sidoarjo tercatat 117.270 RTS. Jika dibandingkan dengan jumlah RTS hasil PPLS 2011</w:t>
      </w:r>
      <w:r>
        <w:rPr>
          <w:rFonts w:ascii="Times New Roman" w:hAnsi="Times New Roman" w:cs="Times New Roman"/>
          <w:sz w:val="24"/>
          <w:szCs w:val="24"/>
        </w:rPr>
        <w:t xml:space="preserve"> </w:t>
      </w:r>
      <w:r w:rsidRPr="00716980">
        <w:rPr>
          <w:rFonts w:ascii="Times New Roman" w:hAnsi="Times New Roman" w:cs="Times New Roman"/>
          <w:sz w:val="24"/>
          <w:szCs w:val="24"/>
          <w:lang w:val="id-ID"/>
        </w:rPr>
        <w:t>sebesar 99.492 RTS, maka mengalami kenaikan sebesar 17.778 RTS. PBDT 2015 juga</w:t>
      </w:r>
      <w:r>
        <w:rPr>
          <w:rFonts w:ascii="Times New Roman" w:hAnsi="Times New Roman" w:cs="Times New Roman"/>
          <w:sz w:val="24"/>
          <w:szCs w:val="24"/>
        </w:rPr>
        <w:t xml:space="preserve"> </w:t>
      </w:r>
      <w:r w:rsidRPr="00716980">
        <w:rPr>
          <w:rFonts w:ascii="Times New Roman" w:hAnsi="Times New Roman" w:cs="Times New Roman"/>
          <w:sz w:val="24"/>
          <w:szCs w:val="24"/>
          <w:lang w:val="id-ID"/>
        </w:rPr>
        <w:t>mencatat bahwa sebanyak 36.029 RTS di Kabupaten Sidoarjo termasuk dalam kategori</w:t>
      </w:r>
      <w:r>
        <w:rPr>
          <w:rFonts w:ascii="Times New Roman" w:hAnsi="Times New Roman" w:cs="Times New Roman"/>
          <w:sz w:val="24"/>
          <w:szCs w:val="24"/>
        </w:rPr>
        <w:t xml:space="preserve"> </w:t>
      </w:r>
      <w:r w:rsidRPr="00716980">
        <w:rPr>
          <w:rFonts w:ascii="Times New Roman" w:hAnsi="Times New Roman" w:cs="Times New Roman"/>
          <w:sz w:val="24"/>
          <w:szCs w:val="24"/>
          <w:lang w:val="id-ID"/>
        </w:rPr>
        <w:t>Sangat Miskin atau sebanyak 30,72%. Selanjutnya jumlah RTS dengan kategori Miskin</w:t>
      </w:r>
      <w:r>
        <w:rPr>
          <w:rFonts w:ascii="Times New Roman" w:hAnsi="Times New Roman" w:cs="Times New Roman"/>
          <w:sz w:val="24"/>
          <w:szCs w:val="24"/>
        </w:rPr>
        <w:t xml:space="preserve"> </w:t>
      </w:r>
      <w:r w:rsidRPr="00716980">
        <w:rPr>
          <w:rFonts w:ascii="Times New Roman" w:hAnsi="Times New Roman" w:cs="Times New Roman"/>
          <w:sz w:val="24"/>
          <w:szCs w:val="24"/>
          <w:lang w:val="id-ID"/>
        </w:rPr>
        <w:t>sebanyak 32.353 RTS (27,59%), Hampir Miskin sebanyak 29.953 RTS (25,54%), dan yang</w:t>
      </w:r>
      <w:r>
        <w:rPr>
          <w:rFonts w:ascii="Times New Roman" w:hAnsi="Times New Roman" w:cs="Times New Roman"/>
          <w:sz w:val="24"/>
          <w:szCs w:val="24"/>
        </w:rPr>
        <w:t xml:space="preserve"> </w:t>
      </w:r>
      <w:r w:rsidRPr="00716980">
        <w:rPr>
          <w:rFonts w:ascii="Times New Roman" w:hAnsi="Times New Roman" w:cs="Times New Roman"/>
          <w:sz w:val="24"/>
          <w:szCs w:val="24"/>
          <w:lang w:val="id-ID"/>
        </w:rPr>
        <w:t>masuk dalam kategori Rentan Miskin sebanyak 18.935 RTS (16,15%).</w:t>
      </w:r>
      <w:r>
        <w:rPr>
          <w:rFonts w:ascii="Times New Roman" w:hAnsi="Times New Roman" w:cs="Times New Roman"/>
          <w:sz w:val="24"/>
          <w:szCs w:val="24"/>
        </w:rPr>
        <w:t xml:space="preserve"> </w:t>
      </w:r>
      <w:r w:rsidRPr="00716980">
        <w:rPr>
          <w:rFonts w:ascii="Times New Roman" w:eastAsia="Dotum" w:hAnsi="Times New Roman" w:cs="Times New Roman"/>
          <w:sz w:val="24"/>
          <w:szCs w:val="24"/>
          <w:lang w:val="id-ID"/>
        </w:rPr>
        <w:t>Karakteristik kemiskinan yang berbeda antara wilayah tentunya membutuhkan</w:t>
      </w:r>
      <w:r>
        <w:rPr>
          <w:rFonts w:ascii="Times New Roman" w:hAnsi="Times New Roman" w:cs="Times New Roman"/>
          <w:sz w:val="24"/>
          <w:szCs w:val="24"/>
        </w:rPr>
        <w:t xml:space="preserve"> </w:t>
      </w:r>
      <w:r w:rsidRPr="00716980">
        <w:rPr>
          <w:rFonts w:ascii="Times New Roman" w:eastAsia="Dotum" w:hAnsi="Times New Roman" w:cs="Times New Roman"/>
          <w:sz w:val="24"/>
          <w:szCs w:val="24"/>
          <w:lang w:val="id-ID"/>
        </w:rPr>
        <w:t>penanganan yang berbeda pula. Kondisi ini mengharuskan pemerintah, termasuk juga</w:t>
      </w:r>
      <w:r>
        <w:rPr>
          <w:rFonts w:ascii="Times New Roman" w:hAnsi="Times New Roman" w:cs="Times New Roman"/>
          <w:sz w:val="24"/>
          <w:szCs w:val="24"/>
        </w:rPr>
        <w:t xml:space="preserve"> </w:t>
      </w:r>
      <w:r w:rsidRPr="00716980">
        <w:rPr>
          <w:rFonts w:ascii="Times New Roman" w:eastAsia="Dotum" w:hAnsi="Times New Roman" w:cs="Times New Roman"/>
          <w:sz w:val="24"/>
          <w:szCs w:val="24"/>
          <w:lang w:val="id-ID"/>
        </w:rPr>
        <w:t>Pemerintah Kabupaten Sidoarjo lebih selektif dalam mengintervensi suatu program</w:t>
      </w:r>
      <w:r>
        <w:rPr>
          <w:rFonts w:ascii="Times New Roman" w:hAnsi="Times New Roman" w:cs="Times New Roman"/>
          <w:sz w:val="24"/>
          <w:szCs w:val="24"/>
        </w:rPr>
        <w:t xml:space="preserve"> </w:t>
      </w:r>
      <w:r w:rsidRPr="00716980">
        <w:rPr>
          <w:rFonts w:ascii="Times New Roman" w:eastAsia="Dotum" w:hAnsi="Times New Roman" w:cs="Times New Roman"/>
          <w:sz w:val="24"/>
          <w:szCs w:val="24"/>
          <w:lang w:val="id-ID"/>
        </w:rPr>
        <w:t>penanggulangan kemiskinan di suatu wilayah. Kondisi ini makin diperberat dengan</w:t>
      </w:r>
      <w:r>
        <w:rPr>
          <w:rFonts w:ascii="Times New Roman" w:hAnsi="Times New Roman" w:cs="Times New Roman"/>
          <w:sz w:val="24"/>
          <w:szCs w:val="24"/>
        </w:rPr>
        <w:t xml:space="preserve"> </w:t>
      </w:r>
      <w:r w:rsidRPr="00716980">
        <w:rPr>
          <w:rFonts w:ascii="Times New Roman" w:eastAsia="Dotum" w:hAnsi="Times New Roman" w:cs="Times New Roman"/>
          <w:sz w:val="24"/>
          <w:szCs w:val="24"/>
          <w:lang w:val="id-ID"/>
        </w:rPr>
        <w:t>kemampuan anggaran yang terbatas, sehingga pemerintah harus menentukan prioritas</w:t>
      </w:r>
      <w:r>
        <w:rPr>
          <w:rFonts w:ascii="Times New Roman" w:hAnsi="Times New Roman" w:cs="Times New Roman"/>
          <w:sz w:val="24"/>
          <w:szCs w:val="24"/>
        </w:rPr>
        <w:t xml:space="preserve"> </w:t>
      </w:r>
      <w:r w:rsidRPr="00716980">
        <w:rPr>
          <w:rFonts w:ascii="Times New Roman" w:eastAsia="Dotum" w:hAnsi="Times New Roman" w:cs="Times New Roman"/>
          <w:sz w:val="24"/>
          <w:szCs w:val="24"/>
          <w:lang w:val="id-ID"/>
        </w:rPr>
        <w:t>wilayah yang akan mendapat intervensi kebijakan.</w:t>
      </w:r>
    </w:p>
    <w:p w:rsidR="00BA0F70" w:rsidRDefault="00716980" w:rsidP="00BA0F70">
      <w:pPr>
        <w:spacing w:after="0" w:line="240" w:lineRule="auto"/>
        <w:ind w:firstLine="851"/>
        <w:jc w:val="both"/>
        <w:rPr>
          <w:rFonts w:ascii="Times New Roman" w:eastAsia="Dotum" w:hAnsi="Times New Roman" w:cs="Times New Roman"/>
          <w:color w:val="FF0000"/>
          <w:sz w:val="24"/>
          <w:szCs w:val="24"/>
          <w:lang w:val="id-ID"/>
        </w:rPr>
      </w:pPr>
      <w:r w:rsidRPr="00716980">
        <w:rPr>
          <w:rFonts w:ascii="Times New Roman" w:eastAsia="Dotum" w:hAnsi="Times New Roman" w:cs="Times New Roman"/>
          <w:sz w:val="24"/>
          <w:szCs w:val="24"/>
          <w:lang w:val="id-ID"/>
        </w:rPr>
        <w:t>Memahami beberapa hal di atas maka diperlukan suatu kegiatan untuk</w:t>
      </w:r>
      <w:r>
        <w:rPr>
          <w:rFonts w:ascii="Times New Roman" w:hAnsi="Times New Roman" w:cs="Times New Roman"/>
          <w:sz w:val="24"/>
          <w:szCs w:val="24"/>
        </w:rPr>
        <w:t xml:space="preserve"> </w:t>
      </w:r>
      <w:r w:rsidRPr="00716980">
        <w:rPr>
          <w:rFonts w:ascii="Times New Roman" w:eastAsia="Dotum" w:hAnsi="Times New Roman" w:cs="Times New Roman"/>
          <w:sz w:val="24"/>
          <w:szCs w:val="24"/>
          <w:lang w:val="id-ID"/>
        </w:rPr>
        <w:t>memetakan prioritas wilayah intervensi kebijakan penanggulangan kemiskinan skala</w:t>
      </w:r>
      <w:r>
        <w:rPr>
          <w:rFonts w:ascii="Times New Roman" w:hAnsi="Times New Roman" w:cs="Times New Roman"/>
          <w:sz w:val="24"/>
          <w:szCs w:val="24"/>
        </w:rPr>
        <w:t xml:space="preserve"> </w:t>
      </w:r>
      <w:r w:rsidRPr="00716980">
        <w:rPr>
          <w:rFonts w:ascii="Times New Roman" w:eastAsia="Dotum" w:hAnsi="Times New Roman" w:cs="Times New Roman"/>
          <w:sz w:val="24"/>
          <w:szCs w:val="24"/>
          <w:lang w:val="id-ID"/>
        </w:rPr>
        <w:t>Kecamatan maupun Desa/Kelurahan di Kabupaten Sidoarjo. Hasil pemetaan prioritas</w:t>
      </w:r>
      <w:r>
        <w:rPr>
          <w:rFonts w:ascii="Times New Roman" w:hAnsi="Times New Roman" w:cs="Times New Roman"/>
          <w:sz w:val="24"/>
          <w:szCs w:val="24"/>
        </w:rPr>
        <w:t xml:space="preserve"> </w:t>
      </w:r>
      <w:r w:rsidRPr="00716980">
        <w:rPr>
          <w:rFonts w:ascii="Times New Roman" w:eastAsia="Dotum" w:hAnsi="Times New Roman" w:cs="Times New Roman"/>
          <w:sz w:val="24"/>
          <w:szCs w:val="24"/>
          <w:lang w:val="id-ID"/>
        </w:rPr>
        <w:t>wilayah intervensi akan menjadi dasar kebijakan bagi penyusunan program</w:t>
      </w:r>
      <w:r>
        <w:rPr>
          <w:rFonts w:ascii="Times New Roman" w:hAnsi="Times New Roman" w:cs="Times New Roman"/>
          <w:sz w:val="24"/>
          <w:szCs w:val="24"/>
        </w:rPr>
        <w:t xml:space="preserve"> </w:t>
      </w:r>
      <w:r w:rsidRPr="00716980">
        <w:rPr>
          <w:rFonts w:ascii="Times New Roman" w:eastAsia="Dotum" w:hAnsi="Times New Roman" w:cs="Times New Roman"/>
          <w:sz w:val="24"/>
          <w:szCs w:val="24"/>
          <w:lang w:val="id-ID"/>
        </w:rPr>
        <w:t>penanggulangan kemiskinan di Kabupaten Sidoarjo. Harapannya penanggulangan</w:t>
      </w:r>
      <w:r>
        <w:rPr>
          <w:rFonts w:ascii="Times New Roman" w:hAnsi="Times New Roman" w:cs="Times New Roman"/>
          <w:sz w:val="24"/>
          <w:szCs w:val="24"/>
        </w:rPr>
        <w:t xml:space="preserve"> </w:t>
      </w:r>
      <w:r w:rsidRPr="00716980">
        <w:rPr>
          <w:rFonts w:ascii="Times New Roman" w:eastAsia="Dotum" w:hAnsi="Times New Roman" w:cs="Times New Roman"/>
          <w:sz w:val="24"/>
          <w:szCs w:val="24"/>
          <w:lang w:val="id-ID"/>
        </w:rPr>
        <w:t>kemiskinan di Kabupaten Sidoarjo dapat lebih efektif dan tepat sasaran. Memperhatikan</w:t>
      </w:r>
      <w:r>
        <w:rPr>
          <w:rFonts w:ascii="Times New Roman" w:hAnsi="Times New Roman" w:cs="Times New Roman"/>
          <w:sz w:val="24"/>
          <w:szCs w:val="24"/>
        </w:rPr>
        <w:t xml:space="preserve"> </w:t>
      </w:r>
      <w:r w:rsidRPr="00716980">
        <w:rPr>
          <w:rFonts w:ascii="Times New Roman" w:eastAsia="Dotum" w:hAnsi="Times New Roman" w:cs="Times New Roman"/>
          <w:sz w:val="24"/>
          <w:szCs w:val="24"/>
          <w:lang w:val="id-ID"/>
        </w:rPr>
        <w:t>hal tersebut maka kegiatan Pemetaan Prioritas Wilayah Intervensi Kebijakan</w:t>
      </w:r>
      <w:r>
        <w:rPr>
          <w:rFonts w:ascii="Times New Roman" w:hAnsi="Times New Roman" w:cs="Times New Roman"/>
          <w:sz w:val="24"/>
          <w:szCs w:val="24"/>
        </w:rPr>
        <w:t xml:space="preserve"> </w:t>
      </w:r>
      <w:r w:rsidRPr="00716980">
        <w:rPr>
          <w:rFonts w:ascii="Times New Roman" w:eastAsia="Dotum" w:hAnsi="Times New Roman" w:cs="Times New Roman"/>
          <w:sz w:val="24"/>
          <w:szCs w:val="24"/>
          <w:lang w:val="id-ID"/>
        </w:rPr>
        <w:t>Penanggulangan Kemiskinan Skala Kecamatan Dan Desa/Kelurahan Di Kabupaten Sidoarjo</w:t>
      </w:r>
      <w:r>
        <w:rPr>
          <w:rFonts w:ascii="Times New Roman" w:hAnsi="Times New Roman" w:cs="Times New Roman"/>
          <w:sz w:val="24"/>
          <w:szCs w:val="24"/>
        </w:rPr>
        <w:t xml:space="preserve"> </w:t>
      </w:r>
      <w:r w:rsidRPr="00716980">
        <w:rPr>
          <w:rFonts w:ascii="Times New Roman" w:eastAsia="Dotum" w:hAnsi="Times New Roman" w:cs="Times New Roman"/>
          <w:sz w:val="24"/>
          <w:szCs w:val="24"/>
          <w:lang w:val="id-ID"/>
        </w:rPr>
        <w:t>menjadi penting untuk dilakukan.</w:t>
      </w:r>
      <w:r w:rsidR="00913F1F">
        <w:rPr>
          <w:rFonts w:ascii="Times New Roman" w:eastAsia="Dotum" w:hAnsi="Times New Roman" w:cs="Times New Roman"/>
          <w:sz w:val="24"/>
          <w:szCs w:val="24"/>
        </w:rPr>
        <w:t xml:space="preserve"> Untuk itulah penelitian ini dilakukan dengan tujuan untuk mendeskripsikan bagaimana </w:t>
      </w:r>
      <w:r w:rsidR="00BA0F70">
        <w:rPr>
          <w:rFonts w:ascii="Times New Roman" w:eastAsia="Dotum" w:hAnsi="Times New Roman" w:cs="Times New Roman"/>
          <w:sz w:val="24"/>
          <w:szCs w:val="24"/>
        </w:rPr>
        <w:t xml:space="preserve">analisis kebijakan dan kendala dalam menanggulangi kemiskinan melalui pemberdayaan masyarakat berbasis </w:t>
      </w:r>
      <w:r w:rsidR="00BA0F70" w:rsidRPr="00BA0F70">
        <w:rPr>
          <w:rFonts w:ascii="Times New Roman" w:eastAsia="Dotum" w:hAnsi="Times New Roman" w:cs="Times New Roman"/>
          <w:i/>
          <w:sz w:val="24"/>
          <w:szCs w:val="24"/>
        </w:rPr>
        <w:t>participatory rural appraisal</w:t>
      </w:r>
      <w:r w:rsidR="00BA0F70">
        <w:rPr>
          <w:rFonts w:ascii="Times New Roman" w:eastAsia="Dotum" w:hAnsi="Times New Roman" w:cs="Times New Roman"/>
          <w:sz w:val="24"/>
          <w:szCs w:val="24"/>
        </w:rPr>
        <w:t xml:space="preserve"> (PRA).</w:t>
      </w:r>
    </w:p>
    <w:p w:rsidR="0045695F" w:rsidRDefault="0045695F" w:rsidP="00FA5993">
      <w:pPr>
        <w:spacing w:after="0" w:line="240" w:lineRule="auto"/>
        <w:ind w:firstLine="851"/>
        <w:jc w:val="both"/>
        <w:rPr>
          <w:rFonts w:ascii="Times New Roman" w:eastAsia="Dotum" w:hAnsi="Times New Roman" w:cs="Times New Roman"/>
          <w:sz w:val="24"/>
          <w:szCs w:val="24"/>
        </w:rPr>
      </w:pPr>
    </w:p>
    <w:p w:rsidR="00716980" w:rsidRPr="00036CF5" w:rsidRDefault="00716980" w:rsidP="00716980">
      <w:pPr>
        <w:spacing w:after="0" w:line="240" w:lineRule="auto"/>
        <w:jc w:val="both"/>
        <w:rPr>
          <w:rFonts w:ascii="Times New Roman" w:eastAsia="Dotum" w:hAnsi="Times New Roman" w:cs="Times New Roman"/>
          <w:b/>
          <w:sz w:val="24"/>
          <w:szCs w:val="24"/>
        </w:rPr>
      </w:pPr>
    </w:p>
    <w:p w:rsidR="00E8675D" w:rsidRPr="00E8675D" w:rsidRDefault="00E8675D" w:rsidP="00E8675D">
      <w:pPr>
        <w:autoSpaceDE w:val="0"/>
        <w:autoSpaceDN w:val="0"/>
        <w:adjustRightInd w:val="0"/>
        <w:spacing w:after="0" w:line="360" w:lineRule="auto"/>
        <w:jc w:val="both"/>
        <w:rPr>
          <w:rFonts w:ascii="Times New Roman" w:hAnsi="Times New Roman" w:cs="Times New Roman"/>
          <w:b/>
          <w:sz w:val="24"/>
          <w:szCs w:val="24"/>
          <w:lang w:val="id-ID"/>
        </w:rPr>
      </w:pPr>
      <w:r w:rsidRPr="00E8675D">
        <w:rPr>
          <w:rFonts w:ascii="Times New Roman" w:hAnsi="Times New Roman" w:cs="Times New Roman"/>
          <w:b/>
          <w:sz w:val="24"/>
          <w:szCs w:val="24"/>
          <w:lang w:val="id-ID"/>
        </w:rPr>
        <w:t>Konsep Kemiskinan</w:t>
      </w:r>
    </w:p>
    <w:p w:rsidR="00E8675D" w:rsidRPr="00E8675D" w:rsidRDefault="00E8675D" w:rsidP="00E8675D">
      <w:pPr>
        <w:widowControl w:val="0"/>
        <w:spacing w:after="0" w:line="240" w:lineRule="auto"/>
        <w:ind w:firstLine="851"/>
        <w:jc w:val="both"/>
        <w:rPr>
          <w:rFonts w:ascii="Times New Roman" w:eastAsia="Trebuchet MS" w:hAnsi="Times New Roman" w:cs="Times New Roman"/>
          <w:sz w:val="24"/>
          <w:szCs w:val="24"/>
        </w:rPr>
      </w:pPr>
      <w:r w:rsidRPr="00E8675D">
        <w:rPr>
          <w:rFonts w:ascii="Times New Roman" w:eastAsia="Trebuchet MS" w:hAnsi="Times New Roman" w:cs="Times New Roman"/>
          <w:sz w:val="24"/>
          <w:szCs w:val="24"/>
        </w:rPr>
        <w:t xml:space="preserve">Kemiskinan mempunyai makna yang luas hal ini menyebabkan makna kemiskinan mengalami koreksi tiap waktu. Pengertian kemiskinan ini tentunya harus dilakukan pemerintah untuk mengusahakan agar pendapatan seseorang dapat ditingkatkan sehingga memenuhi kebutuhan dasar untuk kehidupan sehari-hari. Kotze (dalam Hikmat, 2004:6) menyatakan bahwa masyarakat miskin memiliki kemampuan yang relatif baik untuk memperoleh sumber melalui kesempatan yang ada. Kendatipun bantuan luar kadang-kadang digunakan, tetapi tidak begitu saja </w:t>
      </w:r>
      <w:r w:rsidRPr="00E8675D">
        <w:rPr>
          <w:rFonts w:ascii="Times New Roman" w:eastAsia="Trebuchet MS" w:hAnsi="Times New Roman" w:cs="Times New Roman"/>
          <w:sz w:val="24"/>
          <w:szCs w:val="24"/>
        </w:rPr>
        <w:lastRenderedPageBreak/>
        <w:t xml:space="preserve">dapat dipastikan sehingga masyarakat bergantung pada dukungan dari luar. Pendekatan pemberdayaan ini dianggap tidak berhasil karena tidak ada masyarakat yang dapat hidup dan berkembang bila terisolasi dari kelompok masyarakat lainnya. Pengisolasian ini menimbulkan sikap pasif, bahkan keadaan menjadi semakin miskin. Selanjutnya Supriatna (1997:90) menyatakan bahwa kemiskinan adalah situasi yang serba terbatas yang terjadi bukan atas kehendak orang yang bersangkutan. Suatu penduduk dikatakan miskin bila ditandai oleh rendahnya tingkat pendidikan, produktivitas kerja, pendapatan, kesehatan dan gizi serta kesejahteraan hidupnya, yang menunjukkan lingkaran ketidakberdayaan. Kemiskinan bisa disebabkan oleh terbatasnya sumber daya manusia yang ada, baik lewat jalur pendidikan formal maupun nonformal yang pada akhirnya menimbulkan konsekuensi terhadap rendahnya pendidikan informal. </w:t>
      </w:r>
    </w:p>
    <w:p w:rsidR="00E8675D" w:rsidRPr="00E8675D" w:rsidRDefault="00E8675D" w:rsidP="00E8675D">
      <w:pPr>
        <w:widowControl w:val="0"/>
        <w:spacing w:after="0" w:line="240" w:lineRule="auto"/>
        <w:ind w:firstLine="851"/>
        <w:jc w:val="both"/>
        <w:rPr>
          <w:rFonts w:ascii="Times New Roman" w:eastAsia="Trebuchet MS" w:hAnsi="Times New Roman" w:cs="Times New Roman"/>
          <w:sz w:val="24"/>
          <w:szCs w:val="24"/>
        </w:rPr>
      </w:pPr>
      <w:r w:rsidRPr="00E8675D">
        <w:rPr>
          <w:rFonts w:ascii="Times New Roman" w:eastAsia="Trebuchet MS" w:hAnsi="Times New Roman" w:cs="Times New Roman"/>
          <w:sz w:val="24"/>
          <w:szCs w:val="24"/>
        </w:rPr>
        <w:t xml:space="preserve">Lebih lanjut Emil Salim (dalam Supriatna, 1997: 82) mengemukakan lima karakteristik penduduk miskin. Kelima karakterisktik penduduk miskin tersebut adalah: 1) Tidak memiliki faktor produksi sendiri, 2) Tidak mempunyai kemungkinan untuk memperoleh aset produksi dengan kekuatan sendiri, 3) Tingkat pendidikan pada umumnya rendah, 4) Banyak di antara mereka yang tidak mempunyai fasilitas, dan 5) Di antara mereka berusia relatif muda dan tidak mempunyai keterampilan atau pendidikan yang memadai. Bank Dunia (1990) dalam laporannya di hadapan anggota PBB </w:t>
      </w:r>
      <w:r w:rsidRPr="00E8675D">
        <w:rPr>
          <w:rFonts w:ascii="Times New Roman" w:eastAsia="Trebuchet MS" w:hAnsi="Times New Roman" w:cs="Times New Roman"/>
          <w:i/>
          <w:sz w:val="24"/>
          <w:szCs w:val="24"/>
        </w:rPr>
        <w:t>"Poverty and Human Development'</w:t>
      </w:r>
      <w:r w:rsidRPr="00E8675D">
        <w:rPr>
          <w:rFonts w:ascii="Times New Roman" w:eastAsia="Trebuchet MS" w:hAnsi="Times New Roman" w:cs="Times New Roman"/>
          <w:sz w:val="24"/>
          <w:szCs w:val="24"/>
        </w:rPr>
        <w:t xml:space="preserve"> mengatakan bahwa</w:t>
      </w:r>
      <w:r w:rsidRPr="00E8675D">
        <w:rPr>
          <w:rFonts w:ascii="Times New Roman" w:eastAsia="Trebuchet MS" w:hAnsi="Times New Roman" w:cs="Times New Roman"/>
          <w:i/>
          <w:sz w:val="24"/>
          <w:szCs w:val="24"/>
        </w:rPr>
        <w:t xml:space="preserve">: </w:t>
      </w:r>
      <w:r w:rsidRPr="00E8675D">
        <w:rPr>
          <w:rFonts w:ascii="Times New Roman" w:eastAsia="Trebuchet MS" w:hAnsi="Times New Roman" w:cs="Times New Roman"/>
          <w:sz w:val="24"/>
          <w:szCs w:val="24"/>
        </w:rPr>
        <w:t xml:space="preserve">“pembangunan manusia tidak hanya diutamakan pada aspek ekonomi, tapi yang lebih penting ialah mengutamakan aspek pendidikan secara universal bagi kepentingan diri orang miskin guna meningkatkan kehidupan sosial ekonominya”. Booth dan Me Cawley (Dalam Moeljarto T., 1993) menyatakan di banyak negara memang terjadi kenaikan tingkat kesejahteraan masyarakat yang diukur dari pendapatan perkapitanya, tetapi itu hanya dapat dinikmati oleh sebagian kecil masyarakatnya, sedangkan sebagian besar masyarakat miskin kurang memperoleh manfaat apa-apa, bahkan sangat dirugikan. </w:t>
      </w:r>
    </w:p>
    <w:p w:rsidR="00716980" w:rsidRDefault="00716980" w:rsidP="00E8675D">
      <w:pPr>
        <w:spacing w:after="0" w:line="240" w:lineRule="auto"/>
        <w:ind w:firstLine="851"/>
        <w:jc w:val="both"/>
        <w:rPr>
          <w:rFonts w:ascii="Times New Roman" w:eastAsia="Dotum" w:hAnsi="Times New Roman" w:cs="Times New Roman"/>
          <w:color w:val="FF0000"/>
          <w:sz w:val="24"/>
          <w:szCs w:val="24"/>
          <w:lang w:val="id-ID"/>
        </w:rPr>
      </w:pPr>
    </w:p>
    <w:p w:rsidR="00716980" w:rsidRDefault="00716980" w:rsidP="00E8675D">
      <w:pPr>
        <w:spacing w:after="0" w:line="240" w:lineRule="auto"/>
        <w:jc w:val="both"/>
        <w:rPr>
          <w:rFonts w:ascii="Times New Roman" w:eastAsia="Dotum" w:hAnsi="Times New Roman" w:cs="Times New Roman"/>
          <w:b/>
          <w:sz w:val="24"/>
          <w:szCs w:val="24"/>
          <w:lang w:val="id-ID"/>
        </w:rPr>
      </w:pPr>
      <w:r w:rsidRPr="00E8675D">
        <w:rPr>
          <w:rFonts w:ascii="Times New Roman" w:eastAsia="Dotum" w:hAnsi="Times New Roman" w:cs="Times New Roman"/>
          <w:b/>
          <w:sz w:val="24"/>
          <w:szCs w:val="24"/>
          <w:lang w:val="id-ID"/>
        </w:rPr>
        <w:t>Dimensi Kemiskinan</w:t>
      </w:r>
    </w:p>
    <w:p w:rsidR="00E8675D" w:rsidRPr="00E8675D" w:rsidRDefault="00E8675D" w:rsidP="00E8675D">
      <w:pPr>
        <w:spacing w:after="0" w:line="240" w:lineRule="auto"/>
        <w:jc w:val="both"/>
        <w:rPr>
          <w:rFonts w:ascii="Times New Roman" w:eastAsia="Dotum" w:hAnsi="Times New Roman" w:cs="Times New Roman"/>
          <w:b/>
          <w:sz w:val="24"/>
          <w:szCs w:val="24"/>
          <w:lang w:val="id-ID"/>
        </w:rPr>
      </w:pPr>
    </w:p>
    <w:p w:rsidR="00716980" w:rsidRPr="00716980" w:rsidRDefault="00716980" w:rsidP="00E8675D">
      <w:pPr>
        <w:spacing w:after="0" w:line="240" w:lineRule="auto"/>
        <w:ind w:firstLine="851"/>
        <w:jc w:val="both"/>
        <w:rPr>
          <w:rFonts w:ascii="Times New Roman" w:eastAsia="Dotum" w:hAnsi="Times New Roman" w:cs="Times New Roman"/>
          <w:sz w:val="24"/>
          <w:szCs w:val="24"/>
          <w:lang w:val="id-ID"/>
        </w:rPr>
      </w:pPr>
      <w:r w:rsidRPr="00716980">
        <w:rPr>
          <w:rFonts w:ascii="Times New Roman" w:eastAsia="Dotum" w:hAnsi="Times New Roman" w:cs="Times New Roman"/>
          <w:sz w:val="24"/>
          <w:szCs w:val="24"/>
          <w:lang w:val="id-ID"/>
        </w:rPr>
        <w:t>Dimensi kemiskinan juga bersifat sangat komp</w:t>
      </w:r>
      <w:r w:rsidR="00E8675D">
        <w:rPr>
          <w:rFonts w:ascii="Times New Roman" w:eastAsia="Dotum" w:hAnsi="Times New Roman" w:cs="Times New Roman"/>
          <w:sz w:val="24"/>
          <w:szCs w:val="24"/>
          <w:lang w:val="id-ID"/>
        </w:rPr>
        <w:t>elks, oleh karena itu para ahli</w:t>
      </w:r>
      <w:r w:rsidR="00E8675D">
        <w:rPr>
          <w:rFonts w:ascii="Times New Roman" w:eastAsia="Dotum" w:hAnsi="Times New Roman" w:cs="Times New Roman"/>
          <w:sz w:val="24"/>
          <w:szCs w:val="24"/>
        </w:rPr>
        <w:t xml:space="preserve"> </w:t>
      </w:r>
      <w:r w:rsidRPr="00716980">
        <w:rPr>
          <w:rFonts w:ascii="Times New Roman" w:eastAsia="Dotum" w:hAnsi="Times New Roman" w:cs="Times New Roman"/>
          <w:sz w:val="24"/>
          <w:szCs w:val="24"/>
          <w:lang w:val="id-ID"/>
        </w:rPr>
        <w:t>mengklasifikasikannya ke dalam tiga jenis kemiskinan (Harniati, 2007) yaitu:</w:t>
      </w:r>
    </w:p>
    <w:p w:rsidR="00716980" w:rsidRPr="00E8675D" w:rsidRDefault="00716980" w:rsidP="00E8675D">
      <w:pPr>
        <w:pStyle w:val="ListParagraph"/>
        <w:numPr>
          <w:ilvl w:val="0"/>
          <w:numId w:val="1"/>
        </w:numPr>
        <w:spacing w:after="0" w:line="240" w:lineRule="auto"/>
        <w:ind w:left="284" w:hanging="284"/>
        <w:jc w:val="both"/>
        <w:rPr>
          <w:rFonts w:ascii="Times New Roman" w:eastAsia="Dotum" w:hAnsi="Times New Roman" w:cs="Times New Roman"/>
          <w:sz w:val="24"/>
          <w:szCs w:val="24"/>
          <w:lang w:val="id-ID"/>
        </w:rPr>
      </w:pPr>
      <w:r w:rsidRPr="00E8675D">
        <w:rPr>
          <w:rFonts w:ascii="Times New Roman" w:eastAsia="Dotum" w:hAnsi="Times New Roman" w:cs="Times New Roman"/>
          <w:sz w:val="24"/>
          <w:szCs w:val="24"/>
          <w:lang w:val="id-ID"/>
        </w:rPr>
        <w:t>Kemisk</w:t>
      </w:r>
      <w:r w:rsidR="00E8675D" w:rsidRPr="00E8675D">
        <w:rPr>
          <w:rFonts w:ascii="Times New Roman" w:eastAsia="Dotum" w:hAnsi="Times New Roman" w:cs="Times New Roman"/>
          <w:sz w:val="24"/>
          <w:szCs w:val="24"/>
          <w:lang w:val="id-ID"/>
        </w:rPr>
        <w:t>inan Alamiah</w:t>
      </w:r>
      <w:r w:rsidR="00E8675D" w:rsidRPr="00E8675D">
        <w:rPr>
          <w:rFonts w:ascii="Times New Roman" w:eastAsia="Dotum" w:hAnsi="Times New Roman" w:cs="Times New Roman"/>
          <w:sz w:val="24"/>
          <w:szCs w:val="24"/>
        </w:rPr>
        <w:t xml:space="preserve">. </w:t>
      </w:r>
      <w:r w:rsidRPr="00E8675D">
        <w:rPr>
          <w:rFonts w:ascii="Times New Roman" w:eastAsia="Dotum" w:hAnsi="Times New Roman" w:cs="Times New Roman"/>
          <w:sz w:val="24"/>
          <w:szCs w:val="24"/>
          <w:lang w:val="id-ID"/>
        </w:rPr>
        <w:t xml:space="preserve">Merupakan kemiskinan yang </w:t>
      </w:r>
      <w:r w:rsidR="00036CF5">
        <w:rPr>
          <w:rFonts w:ascii="Times New Roman" w:eastAsia="Dotum" w:hAnsi="Times New Roman" w:cs="Times New Roman"/>
          <w:sz w:val="24"/>
          <w:szCs w:val="24"/>
          <w:lang w:val="id-ID"/>
        </w:rPr>
        <w:t>disebabkan oleh kualitas sumber</w:t>
      </w:r>
      <w:r w:rsidRPr="00E8675D">
        <w:rPr>
          <w:rFonts w:ascii="Times New Roman" w:eastAsia="Dotum" w:hAnsi="Times New Roman" w:cs="Times New Roman"/>
          <w:sz w:val="24"/>
          <w:szCs w:val="24"/>
          <w:lang w:val="id-ID"/>
        </w:rPr>
        <w:t>daya alam dan sumberdaya manusia yang rendah. Kondisi alam dan sumber daya yang rendah mengakibatkan</w:t>
      </w:r>
      <w:r w:rsidR="00E8675D" w:rsidRPr="00E8675D">
        <w:rPr>
          <w:rFonts w:ascii="Times New Roman" w:eastAsia="Dotum" w:hAnsi="Times New Roman" w:cs="Times New Roman"/>
          <w:sz w:val="24"/>
          <w:szCs w:val="24"/>
        </w:rPr>
        <w:t xml:space="preserve"> </w:t>
      </w:r>
      <w:r w:rsidRPr="00E8675D">
        <w:rPr>
          <w:rFonts w:ascii="Times New Roman" w:eastAsia="Dotum" w:hAnsi="Times New Roman" w:cs="Times New Roman"/>
          <w:sz w:val="24"/>
          <w:szCs w:val="24"/>
          <w:lang w:val="id-ID"/>
        </w:rPr>
        <w:t>peluang produksi juga menjadi rendah.</w:t>
      </w:r>
    </w:p>
    <w:p w:rsidR="00716980" w:rsidRPr="00E8675D" w:rsidRDefault="00E8675D" w:rsidP="00E8675D">
      <w:pPr>
        <w:pStyle w:val="ListParagraph"/>
        <w:numPr>
          <w:ilvl w:val="0"/>
          <w:numId w:val="1"/>
        </w:numPr>
        <w:spacing w:after="0" w:line="240" w:lineRule="auto"/>
        <w:ind w:left="284" w:hanging="284"/>
        <w:jc w:val="both"/>
        <w:rPr>
          <w:rFonts w:ascii="Times New Roman" w:eastAsia="Dotum" w:hAnsi="Times New Roman" w:cs="Times New Roman"/>
          <w:sz w:val="24"/>
          <w:szCs w:val="24"/>
          <w:lang w:val="id-ID"/>
        </w:rPr>
      </w:pPr>
      <w:r w:rsidRPr="00E8675D">
        <w:rPr>
          <w:rFonts w:ascii="Times New Roman" w:eastAsia="Dotum" w:hAnsi="Times New Roman" w:cs="Times New Roman"/>
          <w:sz w:val="24"/>
          <w:szCs w:val="24"/>
          <w:lang w:val="id-ID"/>
        </w:rPr>
        <w:t>Kemiskinan Kultural</w:t>
      </w:r>
      <w:r w:rsidRPr="00E8675D">
        <w:rPr>
          <w:rFonts w:ascii="Times New Roman" w:eastAsia="Dotum" w:hAnsi="Times New Roman" w:cs="Times New Roman"/>
          <w:sz w:val="24"/>
          <w:szCs w:val="24"/>
        </w:rPr>
        <w:t xml:space="preserve">. </w:t>
      </w:r>
      <w:r w:rsidR="00716980" w:rsidRPr="00E8675D">
        <w:rPr>
          <w:rFonts w:ascii="Times New Roman" w:eastAsia="Dotum" w:hAnsi="Times New Roman" w:cs="Times New Roman"/>
          <w:sz w:val="24"/>
          <w:szCs w:val="24"/>
          <w:lang w:val="id-ID"/>
        </w:rPr>
        <w:t>Kemiskinan yang terkait erat dengan sikap seseorang atau kelompok dalam masyarakat</w:t>
      </w:r>
      <w:r w:rsidRPr="00E8675D">
        <w:rPr>
          <w:rFonts w:ascii="Times New Roman" w:eastAsia="Dotum" w:hAnsi="Times New Roman" w:cs="Times New Roman"/>
          <w:sz w:val="24"/>
          <w:szCs w:val="24"/>
        </w:rPr>
        <w:t xml:space="preserve"> </w:t>
      </w:r>
      <w:r w:rsidR="00716980" w:rsidRPr="00E8675D">
        <w:rPr>
          <w:rFonts w:ascii="Times New Roman" w:eastAsia="Dotum" w:hAnsi="Times New Roman" w:cs="Times New Roman"/>
          <w:sz w:val="24"/>
          <w:szCs w:val="24"/>
          <w:lang w:val="id-ID"/>
        </w:rPr>
        <w:t>yang tidak mau berusaha memperbaiki tingkat kehidupannya, sekalipun ada usaha</w:t>
      </w:r>
      <w:r w:rsidRPr="00E8675D">
        <w:rPr>
          <w:rFonts w:ascii="Times New Roman" w:eastAsia="Dotum" w:hAnsi="Times New Roman" w:cs="Times New Roman"/>
          <w:sz w:val="24"/>
          <w:szCs w:val="24"/>
        </w:rPr>
        <w:t xml:space="preserve"> </w:t>
      </w:r>
      <w:r w:rsidR="00716980" w:rsidRPr="00E8675D">
        <w:rPr>
          <w:rFonts w:ascii="Times New Roman" w:eastAsia="Dotum" w:hAnsi="Times New Roman" w:cs="Times New Roman"/>
          <w:sz w:val="24"/>
          <w:szCs w:val="24"/>
          <w:lang w:val="id-ID"/>
        </w:rPr>
        <w:t>untuk memperbaik dari pihak lain yang membantunya. Kemiskinan ini dapat pula</w:t>
      </w:r>
      <w:r w:rsidRPr="00E8675D">
        <w:rPr>
          <w:rFonts w:ascii="Times New Roman" w:eastAsia="Dotum" w:hAnsi="Times New Roman" w:cs="Times New Roman"/>
          <w:sz w:val="24"/>
          <w:szCs w:val="24"/>
        </w:rPr>
        <w:t xml:space="preserve"> </w:t>
      </w:r>
      <w:r w:rsidR="00716980" w:rsidRPr="00E8675D">
        <w:rPr>
          <w:rFonts w:ascii="Times New Roman" w:eastAsia="Dotum" w:hAnsi="Times New Roman" w:cs="Times New Roman"/>
          <w:sz w:val="24"/>
          <w:szCs w:val="24"/>
          <w:lang w:val="id-ID"/>
        </w:rPr>
        <w:t>disebabkan karena sebagian sistem dalam tradisi masyarakat berkontribusi dalam</w:t>
      </w:r>
      <w:r w:rsidRPr="00E8675D">
        <w:rPr>
          <w:rFonts w:ascii="Times New Roman" w:eastAsia="Dotum" w:hAnsi="Times New Roman" w:cs="Times New Roman"/>
          <w:sz w:val="24"/>
          <w:szCs w:val="24"/>
        </w:rPr>
        <w:t xml:space="preserve"> </w:t>
      </w:r>
      <w:r w:rsidR="00716980" w:rsidRPr="00E8675D">
        <w:rPr>
          <w:rFonts w:ascii="Times New Roman" w:eastAsia="Dotum" w:hAnsi="Times New Roman" w:cs="Times New Roman"/>
          <w:sz w:val="24"/>
          <w:szCs w:val="24"/>
          <w:lang w:val="id-ID"/>
        </w:rPr>
        <w:t>menyebabkan terjadinya kemiskinan masyarakat.</w:t>
      </w:r>
    </w:p>
    <w:p w:rsidR="00E8675D" w:rsidRDefault="00E8675D" w:rsidP="00BB49D8">
      <w:pPr>
        <w:pStyle w:val="ListParagraph"/>
        <w:numPr>
          <w:ilvl w:val="0"/>
          <w:numId w:val="1"/>
        </w:numPr>
        <w:spacing w:after="0" w:line="240" w:lineRule="auto"/>
        <w:ind w:left="284" w:hanging="284"/>
        <w:jc w:val="both"/>
        <w:rPr>
          <w:rFonts w:ascii="Times New Roman" w:hAnsi="Times New Roman" w:cs="Times New Roman"/>
          <w:sz w:val="24"/>
          <w:szCs w:val="24"/>
        </w:rPr>
      </w:pPr>
      <w:r w:rsidRPr="00E8675D">
        <w:rPr>
          <w:rFonts w:ascii="Times New Roman" w:eastAsia="Dotum" w:hAnsi="Times New Roman" w:cs="Times New Roman"/>
          <w:sz w:val="24"/>
          <w:szCs w:val="24"/>
          <w:lang w:val="id-ID"/>
        </w:rPr>
        <w:t>Kemiskinan Struktural</w:t>
      </w:r>
      <w:r w:rsidRPr="00E8675D">
        <w:rPr>
          <w:rFonts w:ascii="Times New Roman" w:eastAsia="Dotum" w:hAnsi="Times New Roman" w:cs="Times New Roman"/>
          <w:sz w:val="24"/>
          <w:szCs w:val="24"/>
        </w:rPr>
        <w:t xml:space="preserve">. </w:t>
      </w:r>
      <w:r w:rsidR="00716980" w:rsidRPr="00E8675D">
        <w:rPr>
          <w:rFonts w:ascii="Times New Roman" w:eastAsia="Dotum" w:hAnsi="Times New Roman" w:cs="Times New Roman"/>
          <w:sz w:val="24"/>
          <w:szCs w:val="24"/>
          <w:lang w:val="id-ID"/>
        </w:rPr>
        <w:t>Kemiskinan yang secara langsung maupun tidak langsung disebabkan oleh tatanan</w:t>
      </w:r>
      <w:r w:rsidRPr="00E8675D">
        <w:rPr>
          <w:rFonts w:ascii="Times New Roman" w:eastAsia="Dotum" w:hAnsi="Times New Roman" w:cs="Times New Roman"/>
          <w:sz w:val="24"/>
          <w:szCs w:val="24"/>
        </w:rPr>
        <w:t xml:space="preserve"> </w:t>
      </w:r>
      <w:r w:rsidR="00716980" w:rsidRPr="00E8675D">
        <w:rPr>
          <w:rFonts w:ascii="Times New Roman" w:eastAsia="Dotum" w:hAnsi="Times New Roman" w:cs="Times New Roman"/>
          <w:sz w:val="24"/>
          <w:szCs w:val="24"/>
          <w:lang w:val="id-ID"/>
        </w:rPr>
        <w:t>kelembagaan atau struktur sosial dalam masyarakat. Tatanan kelembagaan atau</w:t>
      </w:r>
      <w:r w:rsidRPr="00E8675D">
        <w:rPr>
          <w:rFonts w:ascii="Times New Roman" w:eastAsia="Dotum" w:hAnsi="Times New Roman" w:cs="Times New Roman"/>
          <w:sz w:val="24"/>
          <w:szCs w:val="24"/>
        </w:rPr>
        <w:t xml:space="preserve"> </w:t>
      </w:r>
      <w:r w:rsidR="00716980" w:rsidRPr="00E8675D">
        <w:rPr>
          <w:rFonts w:ascii="Times New Roman" w:eastAsia="Dotum" w:hAnsi="Times New Roman" w:cs="Times New Roman"/>
          <w:sz w:val="24"/>
          <w:szCs w:val="24"/>
          <w:lang w:val="id-ID"/>
        </w:rPr>
        <w:t>struktur sosial di sini dapat diartikan sebagai tatanan organisasi maupun aturan</w:t>
      </w:r>
      <w:r w:rsidRPr="00E8675D">
        <w:rPr>
          <w:rFonts w:ascii="Times New Roman" w:eastAsia="Dotum" w:hAnsi="Times New Roman" w:cs="Times New Roman"/>
          <w:sz w:val="24"/>
          <w:szCs w:val="24"/>
        </w:rPr>
        <w:t xml:space="preserve"> </w:t>
      </w:r>
      <w:r w:rsidR="00716980" w:rsidRPr="00E8675D">
        <w:rPr>
          <w:rFonts w:ascii="Times New Roman" w:eastAsia="Dotum" w:hAnsi="Times New Roman" w:cs="Times New Roman"/>
          <w:sz w:val="24"/>
          <w:szCs w:val="24"/>
          <w:lang w:val="id-ID"/>
        </w:rPr>
        <w:t>permainan yang diterapkan. Kebijakan-kebijakan yang diterapkan oleh pemerintah</w:t>
      </w:r>
      <w:r w:rsidRPr="00E8675D">
        <w:rPr>
          <w:rFonts w:ascii="Times New Roman" w:eastAsia="Dotum" w:hAnsi="Times New Roman" w:cs="Times New Roman"/>
          <w:sz w:val="24"/>
          <w:szCs w:val="24"/>
        </w:rPr>
        <w:t xml:space="preserve"> </w:t>
      </w:r>
      <w:r w:rsidRPr="00E8675D">
        <w:rPr>
          <w:rFonts w:ascii="Times New Roman" w:hAnsi="Times New Roman" w:cs="Times New Roman"/>
          <w:sz w:val="24"/>
          <w:szCs w:val="24"/>
        </w:rPr>
        <w:t xml:space="preserve">seringkali menyebabkan sebagian kelompok dalam masyarakat mengalami kemiskinan. </w:t>
      </w:r>
    </w:p>
    <w:p w:rsidR="00E8675D" w:rsidRDefault="00E8675D" w:rsidP="00BB49D8">
      <w:pPr>
        <w:pStyle w:val="ListParagraph"/>
        <w:spacing w:after="0" w:line="240" w:lineRule="auto"/>
        <w:ind w:left="284"/>
        <w:jc w:val="both"/>
        <w:rPr>
          <w:rFonts w:ascii="Times New Roman" w:hAnsi="Times New Roman" w:cs="Times New Roman"/>
          <w:sz w:val="24"/>
          <w:szCs w:val="24"/>
        </w:rPr>
      </w:pPr>
    </w:p>
    <w:p w:rsidR="00FA5993" w:rsidRDefault="00E8675D" w:rsidP="00BB49D8">
      <w:pPr>
        <w:pStyle w:val="ListParagraph"/>
        <w:spacing w:after="0" w:line="240" w:lineRule="auto"/>
        <w:ind w:left="0" w:firstLine="851"/>
        <w:jc w:val="both"/>
        <w:rPr>
          <w:rFonts w:ascii="Times New Roman" w:hAnsi="Times New Roman" w:cs="Times New Roman"/>
          <w:sz w:val="24"/>
          <w:szCs w:val="24"/>
        </w:rPr>
      </w:pPr>
      <w:r w:rsidRPr="00E8675D">
        <w:rPr>
          <w:rFonts w:ascii="Times New Roman" w:hAnsi="Times New Roman" w:cs="Times New Roman"/>
          <w:sz w:val="24"/>
          <w:szCs w:val="24"/>
        </w:rPr>
        <w:t>Ketiga dimensi tersebut menggambarkan bahwa penyebab kemiskinan tidaklah tunggal,</w:t>
      </w:r>
      <w:r>
        <w:rPr>
          <w:rFonts w:ascii="Times New Roman" w:hAnsi="Times New Roman" w:cs="Times New Roman"/>
          <w:sz w:val="24"/>
          <w:szCs w:val="24"/>
        </w:rPr>
        <w:t xml:space="preserve"> </w:t>
      </w:r>
      <w:r w:rsidRPr="00E8675D">
        <w:rPr>
          <w:rFonts w:ascii="Times New Roman" w:hAnsi="Times New Roman" w:cs="Times New Roman"/>
          <w:sz w:val="24"/>
          <w:szCs w:val="24"/>
        </w:rPr>
        <w:t>bisa disebabkan oleh kondisi alam yang tidak memberikan keuntungan secara ekonomi,</w:t>
      </w:r>
      <w:r>
        <w:rPr>
          <w:rFonts w:ascii="Times New Roman" w:hAnsi="Times New Roman" w:cs="Times New Roman"/>
          <w:sz w:val="24"/>
          <w:szCs w:val="24"/>
        </w:rPr>
        <w:t xml:space="preserve"> </w:t>
      </w:r>
      <w:r w:rsidRPr="00E8675D">
        <w:rPr>
          <w:rFonts w:ascii="Times New Roman" w:hAnsi="Times New Roman" w:cs="Times New Roman"/>
          <w:sz w:val="24"/>
          <w:szCs w:val="24"/>
        </w:rPr>
        <w:t>seperti yang diperlihatkan kemiskinan alamiah. Namun bisa juga fakt</w:t>
      </w:r>
      <w:r w:rsidR="00036CF5">
        <w:rPr>
          <w:rFonts w:ascii="Times New Roman" w:hAnsi="Times New Roman" w:cs="Times New Roman"/>
          <w:sz w:val="24"/>
          <w:szCs w:val="24"/>
        </w:rPr>
        <w:t>o</w:t>
      </w:r>
      <w:r w:rsidRPr="00E8675D">
        <w:rPr>
          <w:rFonts w:ascii="Times New Roman" w:hAnsi="Times New Roman" w:cs="Times New Roman"/>
          <w:sz w:val="24"/>
          <w:szCs w:val="24"/>
        </w:rPr>
        <w:t>r manusia menjadi</w:t>
      </w:r>
      <w:r>
        <w:rPr>
          <w:rFonts w:ascii="Times New Roman" w:hAnsi="Times New Roman" w:cs="Times New Roman"/>
          <w:sz w:val="24"/>
          <w:szCs w:val="24"/>
        </w:rPr>
        <w:t xml:space="preserve"> </w:t>
      </w:r>
      <w:r w:rsidRPr="00E8675D">
        <w:rPr>
          <w:rFonts w:ascii="Times New Roman" w:hAnsi="Times New Roman" w:cs="Times New Roman"/>
          <w:sz w:val="24"/>
          <w:szCs w:val="24"/>
        </w:rPr>
        <w:t>penyebab kemiskinan, seperti yang digambarkan dalam kemiskinan secara kultural,</w:t>
      </w:r>
      <w:r>
        <w:rPr>
          <w:rFonts w:ascii="Times New Roman" w:hAnsi="Times New Roman" w:cs="Times New Roman"/>
          <w:sz w:val="24"/>
          <w:szCs w:val="24"/>
        </w:rPr>
        <w:t xml:space="preserve"> </w:t>
      </w:r>
      <w:r w:rsidRPr="00E8675D">
        <w:rPr>
          <w:rFonts w:ascii="Times New Roman" w:hAnsi="Times New Roman" w:cs="Times New Roman"/>
          <w:sz w:val="24"/>
          <w:szCs w:val="24"/>
        </w:rPr>
        <w:t>bahkan bisa juga kemiskinan dibentuk oleh manusia melalui struktur dan institusi yang ada</w:t>
      </w:r>
      <w:r>
        <w:rPr>
          <w:rFonts w:ascii="Times New Roman" w:hAnsi="Times New Roman" w:cs="Times New Roman"/>
          <w:sz w:val="24"/>
          <w:szCs w:val="24"/>
        </w:rPr>
        <w:t xml:space="preserve"> </w:t>
      </w:r>
      <w:r w:rsidRPr="00E8675D">
        <w:rPr>
          <w:rFonts w:ascii="Times New Roman" w:hAnsi="Times New Roman" w:cs="Times New Roman"/>
          <w:sz w:val="24"/>
          <w:szCs w:val="24"/>
        </w:rPr>
        <w:t>dalam masyarakat, seperti diperlihatkan dimensi kemiskinan struktural.</w:t>
      </w:r>
      <w:r>
        <w:rPr>
          <w:rFonts w:ascii="Times New Roman" w:hAnsi="Times New Roman" w:cs="Times New Roman"/>
          <w:sz w:val="24"/>
          <w:szCs w:val="24"/>
        </w:rPr>
        <w:t xml:space="preserve"> </w:t>
      </w:r>
      <w:r w:rsidRPr="00E8675D">
        <w:rPr>
          <w:rFonts w:ascii="Times New Roman" w:hAnsi="Times New Roman" w:cs="Times New Roman"/>
          <w:sz w:val="24"/>
          <w:szCs w:val="24"/>
        </w:rPr>
        <w:t>Adanya kemiskinan struktural di dalam masyarakat dapat dilihat melalui beberapa</w:t>
      </w:r>
      <w:r>
        <w:rPr>
          <w:rFonts w:ascii="Times New Roman" w:hAnsi="Times New Roman" w:cs="Times New Roman"/>
          <w:sz w:val="24"/>
          <w:szCs w:val="24"/>
        </w:rPr>
        <w:t xml:space="preserve"> </w:t>
      </w:r>
      <w:r w:rsidRPr="00E8675D">
        <w:rPr>
          <w:rFonts w:ascii="Times New Roman" w:hAnsi="Times New Roman" w:cs="Times New Roman"/>
          <w:sz w:val="24"/>
          <w:szCs w:val="24"/>
        </w:rPr>
        <w:t>karakteristik yang dimiliki oleh kemiskinan struktural. Karakterisitik pertama yang mudah</w:t>
      </w:r>
      <w:r>
        <w:rPr>
          <w:rFonts w:ascii="Times New Roman" w:hAnsi="Times New Roman" w:cs="Times New Roman"/>
          <w:sz w:val="24"/>
          <w:szCs w:val="24"/>
        </w:rPr>
        <w:t xml:space="preserve"> </w:t>
      </w:r>
      <w:r w:rsidRPr="00E8675D">
        <w:rPr>
          <w:rFonts w:ascii="Times New Roman" w:hAnsi="Times New Roman" w:cs="Times New Roman"/>
          <w:sz w:val="24"/>
          <w:szCs w:val="24"/>
        </w:rPr>
        <w:t>dilihat adalah tidak terjadinya mobilitas sosial secara vertikal, kalaupun terjadi prosesnya</w:t>
      </w:r>
      <w:r>
        <w:rPr>
          <w:rFonts w:ascii="Times New Roman" w:hAnsi="Times New Roman" w:cs="Times New Roman"/>
          <w:sz w:val="24"/>
          <w:szCs w:val="24"/>
        </w:rPr>
        <w:t xml:space="preserve"> </w:t>
      </w:r>
      <w:r w:rsidRPr="00E8675D">
        <w:rPr>
          <w:rFonts w:ascii="Times New Roman" w:hAnsi="Times New Roman" w:cs="Times New Roman"/>
          <w:sz w:val="24"/>
          <w:szCs w:val="24"/>
        </w:rPr>
        <w:t>berjalan sangat lambat. Tidak terjadinya mobilitas sosial menyebabkan kelompok</w:t>
      </w:r>
      <w:r>
        <w:rPr>
          <w:rFonts w:ascii="Times New Roman" w:hAnsi="Times New Roman" w:cs="Times New Roman"/>
          <w:sz w:val="24"/>
          <w:szCs w:val="24"/>
        </w:rPr>
        <w:t xml:space="preserve"> </w:t>
      </w:r>
      <w:r w:rsidRPr="00E8675D">
        <w:rPr>
          <w:rFonts w:ascii="Times New Roman" w:hAnsi="Times New Roman" w:cs="Times New Roman"/>
          <w:sz w:val="24"/>
          <w:szCs w:val="24"/>
        </w:rPr>
        <w:t>masyarakat miskin tetap bergelut dengan kemiskinannya, sedangkan kelompok</w:t>
      </w:r>
      <w:r>
        <w:rPr>
          <w:rFonts w:ascii="Times New Roman" w:hAnsi="Times New Roman" w:cs="Times New Roman"/>
          <w:sz w:val="24"/>
          <w:szCs w:val="24"/>
        </w:rPr>
        <w:t xml:space="preserve"> </w:t>
      </w:r>
      <w:r w:rsidRPr="00E8675D">
        <w:rPr>
          <w:rFonts w:ascii="Times New Roman" w:hAnsi="Times New Roman" w:cs="Times New Roman"/>
          <w:sz w:val="24"/>
          <w:szCs w:val="24"/>
        </w:rPr>
        <w:t>masyarakat yang kaya tetap menikmati kekayaannya. Kondisi yang demikian ini</w:t>
      </w:r>
      <w:r>
        <w:rPr>
          <w:rFonts w:ascii="Times New Roman" w:hAnsi="Times New Roman" w:cs="Times New Roman"/>
          <w:sz w:val="24"/>
          <w:szCs w:val="24"/>
        </w:rPr>
        <w:t xml:space="preserve"> </w:t>
      </w:r>
      <w:r w:rsidRPr="00E8675D">
        <w:rPr>
          <w:rFonts w:ascii="Times New Roman" w:hAnsi="Times New Roman" w:cs="Times New Roman"/>
          <w:sz w:val="24"/>
          <w:szCs w:val="24"/>
        </w:rPr>
        <w:t>disebabkan oleh adanya kungkungan struktural yang membuat tidak adanya keinginan</w:t>
      </w:r>
      <w:r>
        <w:rPr>
          <w:rFonts w:ascii="Times New Roman" w:hAnsi="Times New Roman" w:cs="Times New Roman"/>
          <w:sz w:val="24"/>
          <w:szCs w:val="24"/>
        </w:rPr>
        <w:t xml:space="preserve"> </w:t>
      </w:r>
      <w:r w:rsidRPr="00E8675D">
        <w:rPr>
          <w:rFonts w:ascii="Times New Roman" w:hAnsi="Times New Roman" w:cs="Times New Roman"/>
          <w:sz w:val="24"/>
          <w:szCs w:val="24"/>
        </w:rPr>
        <w:t>untuk meningkatkan taraf hidup. Kungkungan struktural tersebut telah membentuk</w:t>
      </w:r>
      <w:r>
        <w:rPr>
          <w:rFonts w:ascii="Times New Roman" w:hAnsi="Times New Roman" w:cs="Times New Roman"/>
          <w:sz w:val="24"/>
          <w:szCs w:val="24"/>
        </w:rPr>
        <w:t xml:space="preserve"> </w:t>
      </w:r>
      <w:r w:rsidRPr="00E8675D">
        <w:rPr>
          <w:rFonts w:ascii="Times New Roman" w:hAnsi="Times New Roman" w:cs="Times New Roman"/>
          <w:sz w:val="24"/>
          <w:szCs w:val="24"/>
        </w:rPr>
        <w:t>berbagai rintangan bagi kelompok masyarakat miskin. Ciri lain dari keberadaan kemiskinan</w:t>
      </w:r>
      <w:r>
        <w:rPr>
          <w:rFonts w:ascii="Times New Roman" w:hAnsi="Times New Roman" w:cs="Times New Roman"/>
          <w:sz w:val="24"/>
          <w:szCs w:val="24"/>
        </w:rPr>
        <w:t xml:space="preserve"> </w:t>
      </w:r>
      <w:r w:rsidRPr="00E8675D">
        <w:rPr>
          <w:rFonts w:ascii="Times New Roman" w:hAnsi="Times New Roman" w:cs="Times New Roman"/>
          <w:sz w:val="24"/>
          <w:szCs w:val="24"/>
        </w:rPr>
        <w:t>struktural adalah adanya ketergantungan yang tinggi dari kelompok masyarkat miskin</w:t>
      </w:r>
      <w:r>
        <w:rPr>
          <w:rFonts w:ascii="Times New Roman" w:hAnsi="Times New Roman" w:cs="Times New Roman"/>
          <w:sz w:val="24"/>
          <w:szCs w:val="24"/>
        </w:rPr>
        <w:t xml:space="preserve"> </w:t>
      </w:r>
      <w:r w:rsidRPr="00E8675D">
        <w:rPr>
          <w:rFonts w:ascii="Times New Roman" w:hAnsi="Times New Roman" w:cs="Times New Roman"/>
          <w:sz w:val="24"/>
          <w:szCs w:val="24"/>
        </w:rPr>
        <w:t>terhadap kelompok sosial di atasnya. Ketergantungan ini secara tidak langsung akan</w:t>
      </w:r>
      <w:r>
        <w:rPr>
          <w:rFonts w:ascii="Times New Roman" w:hAnsi="Times New Roman" w:cs="Times New Roman"/>
          <w:sz w:val="24"/>
          <w:szCs w:val="24"/>
        </w:rPr>
        <w:t xml:space="preserve"> </w:t>
      </w:r>
      <w:r w:rsidRPr="00E8675D">
        <w:rPr>
          <w:rFonts w:ascii="Times New Roman" w:hAnsi="Times New Roman" w:cs="Times New Roman"/>
          <w:sz w:val="24"/>
          <w:szCs w:val="24"/>
        </w:rPr>
        <w:t>mengurangi kemampuan kelompok masyarakat miskin untuk melakukan bargaining posisi</w:t>
      </w:r>
      <w:r>
        <w:rPr>
          <w:rFonts w:ascii="Times New Roman" w:hAnsi="Times New Roman" w:cs="Times New Roman"/>
          <w:sz w:val="24"/>
          <w:szCs w:val="24"/>
        </w:rPr>
        <w:t xml:space="preserve"> </w:t>
      </w:r>
      <w:r w:rsidRPr="00E8675D">
        <w:rPr>
          <w:rFonts w:ascii="Times New Roman" w:hAnsi="Times New Roman" w:cs="Times New Roman"/>
          <w:sz w:val="24"/>
          <w:szCs w:val="24"/>
        </w:rPr>
        <w:t>dalam hubungan sosial yang memang telah timpang. Pada kondisi yang demikian ini,</w:t>
      </w:r>
      <w:r>
        <w:rPr>
          <w:rFonts w:ascii="Times New Roman" w:hAnsi="Times New Roman" w:cs="Times New Roman"/>
          <w:sz w:val="24"/>
          <w:szCs w:val="24"/>
        </w:rPr>
        <w:t xml:space="preserve"> </w:t>
      </w:r>
      <w:r w:rsidRPr="00E8675D">
        <w:rPr>
          <w:rFonts w:ascii="Times New Roman" w:hAnsi="Times New Roman" w:cs="Times New Roman"/>
          <w:sz w:val="24"/>
          <w:szCs w:val="24"/>
        </w:rPr>
        <w:t>kelompok masyarakat yang lebih rendah relatif tidak dapat memperbaiki kehidupannya.</w:t>
      </w:r>
    </w:p>
    <w:p w:rsidR="00F94090" w:rsidRDefault="00F94090" w:rsidP="00BB49D8">
      <w:pPr>
        <w:spacing w:after="0" w:line="240" w:lineRule="auto"/>
        <w:jc w:val="both"/>
        <w:rPr>
          <w:rFonts w:ascii="Times New Roman" w:hAnsi="Times New Roman" w:cs="Times New Roman"/>
          <w:sz w:val="24"/>
          <w:szCs w:val="24"/>
        </w:rPr>
      </w:pPr>
    </w:p>
    <w:p w:rsidR="00B42283" w:rsidRPr="00B42283" w:rsidRDefault="00B42283" w:rsidP="00B42283">
      <w:pPr>
        <w:autoSpaceDE w:val="0"/>
        <w:autoSpaceDN w:val="0"/>
        <w:adjustRightInd w:val="0"/>
        <w:spacing w:after="0" w:line="360" w:lineRule="auto"/>
        <w:rPr>
          <w:rFonts w:ascii="Times New Roman" w:hAnsi="Times New Roman" w:cs="Times New Roman"/>
          <w:b/>
          <w:bCs/>
          <w:color w:val="000000" w:themeColor="text1"/>
          <w:sz w:val="24"/>
          <w:szCs w:val="24"/>
        </w:rPr>
      </w:pPr>
      <w:r w:rsidRPr="00B42283">
        <w:rPr>
          <w:rFonts w:ascii="Times New Roman" w:hAnsi="Times New Roman" w:cs="Times New Roman"/>
          <w:b/>
          <w:bCs/>
          <w:sz w:val="24"/>
          <w:szCs w:val="24"/>
        </w:rPr>
        <w:t xml:space="preserve">Kemiskinan dalam Perspektif </w:t>
      </w:r>
      <w:r w:rsidRPr="00B42283">
        <w:rPr>
          <w:rFonts w:ascii="Times New Roman" w:hAnsi="Times New Roman" w:cs="Times New Roman"/>
          <w:b/>
          <w:bCs/>
          <w:i/>
          <w:iCs/>
          <w:sz w:val="24"/>
          <w:szCs w:val="24"/>
        </w:rPr>
        <w:t xml:space="preserve">Welfare Satate </w:t>
      </w:r>
      <w:r w:rsidRPr="00B42283">
        <w:rPr>
          <w:rFonts w:ascii="Times New Roman" w:hAnsi="Times New Roman" w:cs="Times New Roman"/>
          <w:b/>
          <w:bCs/>
          <w:sz w:val="24"/>
          <w:szCs w:val="24"/>
        </w:rPr>
        <w:t>Indonesia</w:t>
      </w:r>
    </w:p>
    <w:p w:rsidR="00B42283" w:rsidRPr="00B42283" w:rsidRDefault="00B42283" w:rsidP="00B42283">
      <w:pPr>
        <w:autoSpaceDE w:val="0"/>
        <w:autoSpaceDN w:val="0"/>
        <w:adjustRightInd w:val="0"/>
        <w:spacing w:after="0" w:line="240" w:lineRule="auto"/>
        <w:ind w:firstLine="851"/>
        <w:jc w:val="both"/>
        <w:rPr>
          <w:rFonts w:ascii="Times New Roman" w:hAnsi="Times New Roman" w:cs="Times New Roman"/>
          <w:sz w:val="24"/>
          <w:szCs w:val="24"/>
        </w:rPr>
      </w:pPr>
      <w:r w:rsidRPr="00B42283">
        <w:rPr>
          <w:rFonts w:ascii="Times New Roman" w:hAnsi="Times New Roman" w:cs="Times New Roman"/>
          <w:sz w:val="24"/>
          <w:szCs w:val="24"/>
        </w:rPr>
        <w:t xml:space="preserve">Masalah kemiskinan merupakan salah satu masalah hak asasi manusia atau HAM, yakni pembebasan dari rasa lapar </w:t>
      </w:r>
      <w:r w:rsidRPr="00B42283">
        <w:rPr>
          <w:rFonts w:ascii="Times New Roman" w:hAnsi="Times New Roman" w:cs="Times New Roman"/>
          <w:i/>
          <w:sz w:val="24"/>
          <w:szCs w:val="24"/>
        </w:rPr>
        <w:t>(freedom from want).</w:t>
      </w:r>
      <w:r w:rsidRPr="00B42283">
        <w:rPr>
          <w:rFonts w:ascii="Times New Roman" w:hAnsi="Times New Roman" w:cs="Times New Roman"/>
          <w:sz w:val="24"/>
          <w:szCs w:val="24"/>
        </w:rPr>
        <w:t xml:space="preserve"> Hal ini didasari pada Konvensi Internasional guna pemenuhan konvenan hak-hak ekonomi, social, budaya (1966) kepada setiap individu yang diratifikasi oleh negara berupa Pasal 28H ayat (1) Undang-undang Dasar 1945, yakni Setiap orang berhak hidup sejahtera, bertempat tinggal, dan mendapatkan lingkungan sehat, serta pelayanan kesehatan. Oleh karena itu perjuangan untuk mengatasinya tidak kalah pentingnya dengan perjuangan menegakkan hak asasi manusia yang lain. Kepedulian intelektual hukum terhadap pengentasan kemiskinan mencakup aspek pembaharuan pendidikan tinggi hukum agar melahirkan lulusan fakultas hukum yang idealis, emanisipatoris, serta para profesional hukum yang populis yang selalu </w:t>
      </w:r>
      <w:r w:rsidRPr="00B42283">
        <w:rPr>
          <w:rFonts w:ascii="Times New Roman" w:hAnsi="Times New Roman" w:cs="Times New Roman"/>
          <w:i/>
          <w:sz w:val="24"/>
          <w:szCs w:val="24"/>
        </w:rPr>
        <w:t>going to the people,</w:t>
      </w:r>
      <w:r w:rsidRPr="00B42283">
        <w:rPr>
          <w:rFonts w:ascii="Times New Roman" w:hAnsi="Times New Roman" w:cs="Times New Roman"/>
          <w:sz w:val="24"/>
          <w:szCs w:val="24"/>
        </w:rPr>
        <w:t xml:space="preserve"> bukan profesional hukum yang elitis.</w:t>
      </w:r>
    </w:p>
    <w:p w:rsidR="00B42283" w:rsidRPr="00B42283" w:rsidRDefault="00B42283" w:rsidP="00B42283">
      <w:pPr>
        <w:autoSpaceDE w:val="0"/>
        <w:autoSpaceDN w:val="0"/>
        <w:adjustRightInd w:val="0"/>
        <w:spacing w:after="0" w:line="240" w:lineRule="auto"/>
        <w:ind w:firstLine="851"/>
        <w:jc w:val="both"/>
        <w:rPr>
          <w:rFonts w:ascii="Times New Roman" w:hAnsi="Times New Roman" w:cs="Times New Roman"/>
          <w:sz w:val="24"/>
          <w:szCs w:val="24"/>
        </w:rPr>
      </w:pPr>
      <w:r w:rsidRPr="00B42283">
        <w:rPr>
          <w:rFonts w:ascii="Times New Roman" w:hAnsi="Times New Roman" w:cs="Times New Roman"/>
          <w:sz w:val="24"/>
          <w:szCs w:val="24"/>
        </w:rPr>
        <w:t xml:space="preserve">Hal tersebut di atas menurut Bab V (lima) Undang-Undang Nomor 11 Tahun 2009 tentang Kesejahteraan Sosial, harus dilakukan oleh Pemerintah pusat maupun Pemerintah daerah yang bahkan setelah terbitnya Undang-Undang Nomor 23 Tahun 2012 tentang perubahan Undang-Undang Nomor 32 Tahun 2004 jo Undang-Undang Nomor 12 Tahun 2008 tentang Pemerintahan Daerah maka Pemerintah daerah memiliki tugas dan wewenang yang telah diberikan oleh Pemerintah pusat guna melaksanakan Pemerintahannya sendiri yang berazas otonomi dengan tujuan membantu cita–cita bangsa Indonesia yang dalam hal ini dititikberatkan pada masalah kesejahteraan sosial yang berupa kemiskinan. Karena tugas dan wewenang ini, maka Pemerintah daerah seharusnya lebih banyak memberikan kebijakan-kebijakan yang lebih terarah kepada masyarakatnya guna </w:t>
      </w:r>
      <w:r w:rsidRPr="00B42283">
        <w:rPr>
          <w:rFonts w:ascii="Times New Roman" w:hAnsi="Times New Roman" w:cs="Times New Roman"/>
          <w:sz w:val="24"/>
          <w:szCs w:val="24"/>
        </w:rPr>
        <w:lastRenderedPageBreak/>
        <w:t>menciptakan kesejahteraan masyarakat. Potret yang menonjol dalam strategi pemberantasan kemiskinan di Indonesia adalah program yang menggusur orang miskin, bukan kemiskinannya.</w:t>
      </w:r>
    </w:p>
    <w:p w:rsidR="006872FF" w:rsidRPr="0045695F" w:rsidRDefault="00B42283" w:rsidP="0045695F">
      <w:pPr>
        <w:autoSpaceDE w:val="0"/>
        <w:autoSpaceDN w:val="0"/>
        <w:adjustRightInd w:val="0"/>
        <w:spacing w:after="0" w:line="240" w:lineRule="auto"/>
        <w:ind w:firstLine="851"/>
        <w:jc w:val="both"/>
        <w:rPr>
          <w:rFonts w:ascii="Times New Roman" w:hAnsi="Times New Roman" w:cs="Times New Roman"/>
          <w:bCs/>
          <w:color w:val="000000" w:themeColor="text1"/>
          <w:sz w:val="24"/>
          <w:szCs w:val="24"/>
        </w:rPr>
      </w:pPr>
      <w:r w:rsidRPr="00B42283">
        <w:rPr>
          <w:rFonts w:ascii="Times New Roman" w:hAnsi="Times New Roman" w:cs="Times New Roman"/>
          <w:sz w:val="24"/>
          <w:szCs w:val="24"/>
        </w:rPr>
        <w:t xml:space="preserve">Mewujudkan kesejahteraan masyarakat dalam perspektif </w:t>
      </w:r>
      <w:r w:rsidRPr="00B42283">
        <w:rPr>
          <w:rFonts w:ascii="Times New Roman" w:hAnsi="Times New Roman" w:cs="Times New Roman"/>
          <w:i/>
          <w:iCs/>
          <w:sz w:val="24"/>
          <w:szCs w:val="24"/>
        </w:rPr>
        <w:t xml:space="preserve">welfare state </w:t>
      </w:r>
      <w:r w:rsidRPr="00B42283">
        <w:rPr>
          <w:rFonts w:ascii="Times New Roman" w:hAnsi="Times New Roman" w:cs="Times New Roman"/>
          <w:sz w:val="24"/>
          <w:szCs w:val="24"/>
        </w:rPr>
        <w:t>Indonesia merupakan cita-cita pendiri bangsa yang ditegaskan dalam naskah</w:t>
      </w:r>
      <w:r w:rsidRPr="00B42283">
        <w:rPr>
          <w:rFonts w:ascii="Times New Roman" w:hAnsi="Times New Roman" w:cs="Times New Roman"/>
          <w:i/>
          <w:iCs/>
          <w:sz w:val="24"/>
          <w:szCs w:val="24"/>
        </w:rPr>
        <w:t xml:space="preserve"> </w:t>
      </w:r>
      <w:r w:rsidRPr="00B42283">
        <w:rPr>
          <w:rFonts w:ascii="Times New Roman" w:hAnsi="Times New Roman" w:cs="Times New Roman"/>
          <w:sz w:val="24"/>
          <w:szCs w:val="24"/>
        </w:rPr>
        <w:t>pembukaan UUD Negara Republik Indonesia Tahun 1945 dan kemudian</w:t>
      </w:r>
      <w:r w:rsidRPr="00B42283">
        <w:rPr>
          <w:rFonts w:ascii="Times New Roman" w:hAnsi="Times New Roman" w:cs="Times New Roman"/>
          <w:i/>
          <w:iCs/>
          <w:sz w:val="24"/>
          <w:szCs w:val="24"/>
        </w:rPr>
        <w:t xml:space="preserve"> </w:t>
      </w:r>
      <w:r w:rsidRPr="00B42283">
        <w:rPr>
          <w:rFonts w:ascii="Times New Roman" w:hAnsi="Times New Roman" w:cs="Times New Roman"/>
          <w:sz w:val="24"/>
          <w:szCs w:val="24"/>
        </w:rPr>
        <w:t>dirinci dalam pasal-pasal beserta penjelasannya. Upaya penanggulangan</w:t>
      </w:r>
      <w:r w:rsidRPr="00B42283">
        <w:rPr>
          <w:rFonts w:ascii="Times New Roman" w:hAnsi="Times New Roman" w:cs="Times New Roman"/>
          <w:i/>
          <w:iCs/>
          <w:sz w:val="24"/>
          <w:szCs w:val="24"/>
        </w:rPr>
        <w:t xml:space="preserve"> </w:t>
      </w:r>
      <w:r w:rsidRPr="00B42283">
        <w:rPr>
          <w:rFonts w:ascii="Times New Roman" w:hAnsi="Times New Roman" w:cs="Times New Roman"/>
          <w:sz w:val="24"/>
          <w:szCs w:val="24"/>
        </w:rPr>
        <w:t>kemiskinan, dan upaya mencapai kesejahteraan dalam mengisi kemerdekaan</w:t>
      </w:r>
      <w:r w:rsidRPr="00B42283">
        <w:rPr>
          <w:rFonts w:ascii="Times New Roman" w:hAnsi="Times New Roman" w:cs="Times New Roman"/>
          <w:i/>
          <w:iCs/>
          <w:sz w:val="24"/>
          <w:szCs w:val="24"/>
        </w:rPr>
        <w:t xml:space="preserve"> </w:t>
      </w:r>
      <w:r w:rsidRPr="00B42283">
        <w:rPr>
          <w:rFonts w:ascii="Times New Roman" w:hAnsi="Times New Roman" w:cs="Times New Roman"/>
          <w:sz w:val="24"/>
          <w:szCs w:val="24"/>
        </w:rPr>
        <w:t>ini tidak cukup dengan tenaga fisik, tetapi perlu dengan pemikiran, penemuan</w:t>
      </w:r>
      <w:r w:rsidRPr="00B42283">
        <w:rPr>
          <w:rFonts w:ascii="Times New Roman" w:hAnsi="Times New Roman" w:cs="Times New Roman"/>
          <w:i/>
          <w:iCs/>
          <w:sz w:val="24"/>
          <w:szCs w:val="24"/>
        </w:rPr>
        <w:t xml:space="preserve"> </w:t>
      </w:r>
      <w:r w:rsidRPr="00B42283">
        <w:rPr>
          <w:rFonts w:ascii="Times New Roman" w:hAnsi="Times New Roman" w:cs="Times New Roman"/>
          <w:bCs/>
          <w:color w:val="000000" w:themeColor="text1"/>
          <w:sz w:val="24"/>
          <w:szCs w:val="24"/>
        </w:rPr>
        <w:t>penemuan, semangat, pengorbanan dan kerja keras yang memberi nilai tambah</w:t>
      </w:r>
      <w:r w:rsidRPr="00B42283">
        <w:rPr>
          <w:rFonts w:ascii="Times New Roman" w:hAnsi="Times New Roman" w:cs="Times New Roman"/>
          <w:i/>
          <w:iCs/>
          <w:sz w:val="24"/>
          <w:szCs w:val="24"/>
        </w:rPr>
        <w:t xml:space="preserve"> </w:t>
      </w:r>
      <w:r w:rsidRPr="00B42283">
        <w:rPr>
          <w:rFonts w:ascii="Times New Roman" w:hAnsi="Times New Roman" w:cs="Times New Roman"/>
          <w:bCs/>
          <w:color w:val="000000" w:themeColor="text1"/>
          <w:sz w:val="24"/>
          <w:szCs w:val="24"/>
        </w:rPr>
        <w:t>dan manfaat bagi rakyat banyak. Oleh karena itu diperlukan pemimpin dan</w:t>
      </w:r>
      <w:r w:rsidRPr="00B42283">
        <w:rPr>
          <w:rFonts w:ascii="Times New Roman" w:hAnsi="Times New Roman" w:cs="Times New Roman"/>
          <w:i/>
          <w:iCs/>
          <w:sz w:val="24"/>
          <w:szCs w:val="24"/>
        </w:rPr>
        <w:t xml:space="preserve"> </w:t>
      </w:r>
      <w:r w:rsidRPr="00B42283">
        <w:rPr>
          <w:rFonts w:ascii="Times New Roman" w:hAnsi="Times New Roman" w:cs="Times New Roman"/>
          <w:bCs/>
          <w:color w:val="000000" w:themeColor="text1"/>
          <w:sz w:val="24"/>
          <w:szCs w:val="24"/>
        </w:rPr>
        <w:t>penduduk yang berkualitas, mempunyai tingkat kesehatan yang prima, tingkat</w:t>
      </w:r>
      <w:r w:rsidRPr="00B42283">
        <w:rPr>
          <w:rFonts w:ascii="Times New Roman" w:hAnsi="Times New Roman" w:cs="Times New Roman"/>
          <w:i/>
          <w:iCs/>
          <w:sz w:val="24"/>
          <w:szCs w:val="24"/>
        </w:rPr>
        <w:t xml:space="preserve"> </w:t>
      </w:r>
      <w:r w:rsidRPr="00B42283">
        <w:rPr>
          <w:rFonts w:ascii="Times New Roman" w:hAnsi="Times New Roman" w:cs="Times New Roman"/>
          <w:bCs/>
          <w:color w:val="000000" w:themeColor="text1"/>
          <w:sz w:val="24"/>
          <w:szCs w:val="24"/>
        </w:rPr>
        <w:t>pendidikan yang tinggi, dan mampu bekerja keras sesuai dengan pilihannya</w:t>
      </w:r>
      <w:r w:rsidRPr="00B42283">
        <w:rPr>
          <w:rFonts w:ascii="Times New Roman" w:hAnsi="Times New Roman" w:cs="Times New Roman"/>
          <w:i/>
          <w:iCs/>
          <w:sz w:val="24"/>
          <w:szCs w:val="24"/>
        </w:rPr>
        <w:t xml:space="preserve"> </w:t>
      </w:r>
      <w:r w:rsidRPr="00B42283">
        <w:rPr>
          <w:rFonts w:ascii="Times New Roman" w:hAnsi="Times New Roman" w:cs="Times New Roman"/>
          <w:bCs/>
          <w:color w:val="000000" w:themeColor="text1"/>
          <w:sz w:val="24"/>
          <w:szCs w:val="24"/>
        </w:rPr>
        <w:t>dalam mengisi kemerdekaan, meningkatkan kesejahteraan keluarga,</w:t>
      </w:r>
      <w:r w:rsidRPr="00B42283">
        <w:rPr>
          <w:rFonts w:ascii="Times New Roman" w:hAnsi="Times New Roman" w:cs="Times New Roman"/>
          <w:i/>
          <w:iCs/>
          <w:sz w:val="24"/>
          <w:szCs w:val="24"/>
        </w:rPr>
        <w:t xml:space="preserve"> </w:t>
      </w:r>
      <w:r w:rsidRPr="00B42283">
        <w:rPr>
          <w:rFonts w:ascii="Times New Roman" w:hAnsi="Times New Roman" w:cs="Times New Roman"/>
          <w:bCs/>
          <w:color w:val="000000" w:themeColor="text1"/>
          <w:sz w:val="24"/>
          <w:szCs w:val="24"/>
        </w:rPr>
        <w:t>masyarakat, dan bangsanya (Kurniawan, Luthfi J dan Mustafa Lutfi, 2011:38).</w:t>
      </w:r>
    </w:p>
    <w:p w:rsidR="00B42283" w:rsidRPr="00B42283" w:rsidRDefault="00B42283" w:rsidP="00B42283">
      <w:pPr>
        <w:autoSpaceDE w:val="0"/>
        <w:autoSpaceDN w:val="0"/>
        <w:adjustRightInd w:val="0"/>
        <w:spacing w:after="0" w:line="240" w:lineRule="auto"/>
        <w:ind w:firstLine="851"/>
        <w:jc w:val="both"/>
        <w:rPr>
          <w:rFonts w:ascii="Times New Roman" w:hAnsi="Times New Roman" w:cs="Times New Roman"/>
          <w:i/>
          <w:iCs/>
          <w:sz w:val="24"/>
          <w:szCs w:val="24"/>
        </w:rPr>
      </w:pPr>
      <w:r w:rsidRPr="00B42283">
        <w:rPr>
          <w:rFonts w:ascii="Times New Roman" w:hAnsi="Times New Roman" w:cs="Times New Roman"/>
          <w:bCs/>
          <w:color w:val="000000" w:themeColor="text1"/>
          <w:sz w:val="24"/>
          <w:szCs w:val="24"/>
        </w:rPr>
        <w:t xml:space="preserve">Di penghujung abad ke-20, PBB telah memutuskan agenda besar pembangunan di seluruh dunia yang kemudian dikenal sebagai </w:t>
      </w:r>
      <w:r w:rsidRPr="00B42283">
        <w:rPr>
          <w:rFonts w:ascii="Times New Roman" w:hAnsi="Times New Roman" w:cs="Times New Roman"/>
          <w:bCs/>
          <w:i/>
          <w:color w:val="000000" w:themeColor="text1"/>
          <w:sz w:val="24"/>
          <w:szCs w:val="24"/>
        </w:rPr>
        <w:t>Millenium</w:t>
      </w:r>
      <w:r w:rsidRPr="00B42283">
        <w:rPr>
          <w:rFonts w:ascii="Times New Roman" w:hAnsi="Times New Roman" w:cs="Times New Roman"/>
          <w:i/>
          <w:iCs/>
          <w:sz w:val="24"/>
          <w:szCs w:val="24"/>
        </w:rPr>
        <w:t xml:space="preserve"> </w:t>
      </w:r>
      <w:r w:rsidRPr="00B42283">
        <w:rPr>
          <w:rFonts w:ascii="Times New Roman" w:hAnsi="Times New Roman" w:cs="Times New Roman"/>
          <w:bCs/>
          <w:i/>
          <w:color w:val="000000" w:themeColor="text1"/>
          <w:sz w:val="24"/>
          <w:szCs w:val="24"/>
        </w:rPr>
        <w:t xml:space="preserve">development Goals </w:t>
      </w:r>
      <w:r w:rsidRPr="00B42283">
        <w:rPr>
          <w:rFonts w:ascii="Times New Roman" w:hAnsi="Times New Roman" w:cs="Times New Roman"/>
          <w:bCs/>
          <w:color w:val="000000" w:themeColor="text1"/>
          <w:sz w:val="24"/>
          <w:szCs w:val="24"/>
        </w:rPr>
        <w:t>(MDG’S) 1990-2015 yang terdiri dari: Pemberantasan</w:t>
      </w:r>
      <w:r w:rsidRPr="00B42283">
        <w:rPr>
          <w:rFonts w:ascii="Times New Roman" w:hAnsi="Times New Roman" w:cs="Times New Roman"/>
          <w:i/>
          <w:iCs/>
          <w:sz w:val="24"/>
          <w:szCs w:val="24"/>
        </w:rPr>
        <w:t xml:space="preserve"> </w:t>
      </w:r>
      <w:r w:rsidRPr="00B42283">
        <w:rPr>
          <w:rFonts w:ascii="Times New Roman" w:hAnsi="Times New Roman" w:cs="Times New Roman"/>
          <w:bCs/>
          <w:color w:val="000000" w:themeColor="text1"/>
          <w:sz w:val="24"/>
          <w:szCs w:val="24"/>
        </w:rPr>
        <w:t>kemiskinan dan kelaparan; Tercapainya pendidikan dasar secara universal;</w:t>
      </w:r>
      <w:r w:rsidRPr="00B42283">
        <w:rPr>
          <w:rFonts w:ascii="Times New Roman" w:hAnsi="Times New Roman" w:cs="Times New Roman"/>
          <w:i/>
          <w:iCs/>
          <w:sz w:val="24"/>
          <w:szCs w:val="24"/>
        </w:rPr>
        <w:t xml:space="preserve"> </w:t>
      </w:r>
      <w:r w:rsidRPr="00B42283">
        <w:rPr>
          <w:rFonts w:ascii="Times New Roman" w:hAnsi="Times New Roman" w:cs="Times New Roman"/>
          <w:bCs/>
          <w:color w:val="000000" w:themeColor="text1"/>
          <w:sz w:val="24"/>
          <w:szCs w:val="24"/>
        </w:rPr>
        <w:t>Di kedepankannya kesetaraan gender dan pemberdayaan perempuan;</w:t>
      </w:r>
      <w:r w:rsidRPr="00B42283">
        <w:rPr>
          <w:rFonts w:ascii="Times New Roman" w:hAnsi="Times New Roman" w:cs="Times New Roman"/>
          <w:i/>
          <w:iCs/>
          <w:sz w:val="24"/>
          <w:szCs w:val="24"/>
        </w:rPr>
        <w:t xml:space="preserve"> </w:t>
      </w:r>
      <w:r w:rsidRPr="00B42283">
        <w:rPr>
          <w:rFonts w:ascii="Times New Roman" w:hAnsi="Times New Roman" w:cs="Times New Roman"/>
          <w:bCs/>
          <w:color w:val="000000" w:themeColor="text1"/>
          <w:sz w:val="24"/>
          <w:szCs w:val="24"/>
        </w:rPr>
        <w:t>Pengurangan kematian anak BALITA; Perbaikan kesehatan Ibu; Peperangan</w:t>
      </w:r>
      <w:r w:rsidRPr="00B42283">
        <w:rPr>
          <w:rFonts w:ascii="Times New Roman" w:hAnsi="Times New Roman" w:cs="Times New Roman"/>
          <w:i/>
          <w:iCs/>
          <w:sz w:val="24"/>
          <w:szCs w:val="24"/>
        </w:rPr>
        <w:t xml:space="preserve"> </w:t>
      </w:r>
      <w:r w:rsidRPr="00B42283">
        <w:rPr>
          <w:rFonts w:ascii="Times New Roman" w:hAnsi="Times New Roman" w:cs="Times New Roman"/>
          <w:bCs/>
          <w:color w:val="000000" w:themeColor="text1"/>
          <w:sz w:val="24"/>
          <w:szCs w:val="24"/>
        </w:rPr>
        <w:t>terhadap HIV/AIDS, malaria, dan penyakit-penyakit lainnya; Kepastian</w:t>
      </w:r>
      <w:r w:rsidRPr="00B42283">
        <w:rPr>
          <w:rFonts w:ascii="Times New Roman" w:hAnsi="Times New Roman" w:cs="Times New Roman"/>
          <w:i/>
          <w:iCs/>
          <w:sz w:val="24"/>
          <w:szCs w:val="24"/>
        </w:rPr>
        <w:t xml:space="preserve"> </w:t>
      </w:r>
      <w:r w:rsidRPr="00B42283">
        <w:rPr>
          <w:rFonts w:ascii="Times New Roman" w:hAnsi="Times New Roman" w:cs="Times New Roman"/>
          <w:bCs/>
          <w:color w:val="000000" w:themeColor="text1"/>
          <w:sz w:val="24"/>
          <w:szCs w:val="24"/>
        </w:rPr>
        <w:t>keberlanjutan lingkungan; Pengembangan kemitraan global untuk</w:t>
      </w:r>
      <w:r w:rsidRPr="00B42283">
        <w:rPr>
          <w:rFonts w:ascii="Times New Roman" w:hAnsi="Times New Roman" w:cs="Times New Roman"/>
          <w:i/>
          <w:iCs/>
          <w:sz w:val="24"/>
          <w:szCs w:val="24"/>
        </w:rPr>
        <w:t xml:space="preserve"> </w:t>
      </w:r>
      <w:r w:rsidRPr="00B42283">
        <w:rPr>
          <w:rFonts w:ascii="Times New Roman" w:hAnsi="Times New Roman" w:cs="Times New Roman"/>
          <w:bCs/>
          <w:color w:val="000000" w:themeColor="text1"/>
          <w:sz w:val="24"/>
          <w:szCs w:val="24"/>
        </w:rPr>
        <w:t>pembangunan. Jika dicermati ke delapan agenda tersebut, ternyata semuanya</w:t>
      </w:r>
      <w:r w:rsidRPr="00B42283">
        <w:rPr>
          <w:rFonts w:ascii="Times New Roman" w:hAnsi="Times New Roman" w:cs="Times New Roman"/>
          <w:i/>
          <w:iCs/>
          <w:sz w:val="24"/>
          <w:szCs w:val="24"/>
        </w:rPr>
        <w:t xml:space="preserve"> </w:t>
      </w:r>
      <w:r w:rsidRPr="00B42283">
        <w:rPr>
          <w:rFonts w:ascii="Times New Roman" w:hAnsi="Times New Roman" w:cs="Times New Roman"/>
          <w:bCs/>
          <w:color w:val="000000" w:themeColor="text1"/>
          <w:sz w:val="24"/>
          <w:szCs w:val="24"/>
        </w:rPr>
        <w:t>sudah tercakup dalam rumusan Pembukaan UUD 1945 alenia ke empat</w:t>
      </w:r>
      <w:r w:rsidRPr="00B42283">
        <w:rPr>
          <w:rFonts w:ascii="Times New Roman" w:hAnsi="Times New Roman" w:cs="Times New Roman"/>
          <w:i/>
          <w:iCs/>
          <w:sz w:val="24"/>
          <w:szCs w:val="24"/>
        </w:rPr>
        <w:t xml:space="preserve"> </w:t>
      </w:r>
      <w:r w:rsidRPr="00B42283">
        <w:rPr>
          <w:rFonts w:ascii="Times New Roman" w:hAnsi="Times New Roman" w:cs="Times New Roman"/>
          <w:bCs/>
          <w:color w:val="000000" w:themeColor="text1"/>
          <w:sz w:val="24"/>
          <w:szCs w:val="24"/>
        </w:rPr>
        <w:t>(Mardikanto, 2013:2) yang sudah disampaikan di atas.</w:t>
      </w:r>
      <w:r w:rsidRPr="00B42283">
        <w:rPr>
          <w:rFonts w:ascii="Times New Roman" w:hAnsi="Times New Roman" w:cs="Times New Roman"/>
          <w:i/>
          <w:iCs/>
          <w:sz w:val="24"/>
          <w:szCs w:val="24"/>
        </w:rPr>
        <w:t xml:space="preserve"> </w:t>
      </w:r>
      <w:r w:rsidRPr="00B42283">
        <w:rPr>
          <w:rFonts w:ascii="Times New Roman" w:hAnsi="Times New Roman" w:cs="Times New Roman"/>
          <w:bCs/>
          <w:color w:val="000000" w:themeColor="text1"/>
          <w:sz w:val="24"/>
          <w:szCs w:val="24"/>
        </w:rPr>
        <w:t>Kemiskinan merupakan salah satu permasalahan perkotaan yang terjadi</w:t>
      </w:r>
      <w:r w:rsidRPr="00B42283">
        <w:rPr>
          <w:rFonts w:ascii="Times New Roman" w:hAnsi="Times New Roman" w:cs="Times New Roman"/>
          <w:i/>
          <w:iCs/>
          <w:sz w:val="24"/>
          <w:szCs w:val="24"/>
        </w:rPr>
        <w:t xml:space="preserve"> </w:t>
      </w:r>
      <w:r w:rsidRPr="00B42283">
        <w:rPr>
          <w:rFonts w:ascii="Times New Roman" w:hAnsi="Times New Roman" w:cs="Times New Roman"/>
          <w:bCs/>
          <w:color w:val="000000" w:themeColor="text1"/>
          <w:sz w:val="24"/>
          <w:szCs w:val="24"/>
        </w:rPr>
        <w:t>akibat urbanisasi dan semakin diperparah oleh fragmentasi perkotaan. Hal ini</w:t>
      </w:r>
      <w:r w:rsidRPr="00B42283">
        <w:rPr>
          <w:rFonts w:ascii="Times New Roman" w:hAnsi="Times New Roman" w:cs="Times New Roman"/>
          <w:i/>
          <w:iCs/>
          <w:sz w:val="24"/>
          <w:szCs w:val="24"/>
        </w:rPr>
        <w:t xml:space="preserve"> </w:t>
      </w:r>
      <w:r w:rsidRPr="00B42283">
        <w:rPr>
          <w:rFonts w:ascii="Times New Roman" w:hAnsi="Times New Roman" w:cs="Times New Roman"/>
          <w:bCs/>
          <w:color w:val="000000" w:themeColor="text1"/>
          <w:sz w:val="24"/>
          <w:szCs w:val="24"/>
        </w:rPr>
        <w:t xml:space="preserve">terkait </w:t>
      </w:r>
      <w:r w:rsidRPr="00B42283">
        <w:rPr>
          <w:rFonts w:ascii="Times New Roman" w:hAnsi="Times New Roman" w:cs="Times New Roman"/>
          <w:bCs/>
          <w:sz w:val="24"/>
          <w:szCs w:val="24"/>
        </w:rPr>
        <w:t>dengan peningkatan kebutuhan-kebutuhan yang muncul sebagai</w:t>
      </w:r>
      <w:r w:rsidRPr="00B42283">
        <w:rPr>
          <w:rFonts w:ascii="Times New Roman" w:hAnsi="Times New Roman" w:cs="Times New Roman"/>
          <w:i/>
          <w:iCs/>
          <w:sz w:val="24"/>
          <w:szCs w:val="24"/>
        </w:rPr>
        <w:t xml:space="preserve"> </w:t>
      </w:r>
      <w:r w:rsidRPr="00B42283">
        <w:rPr>
          <w:rFonts w:ascii="Times New Roman" w:hAnsi="Times New Roman" w:cs="Times New Roman"/>
          <w:bCs/>
          <w:sz w:val="24"/>
          <w:szCs w:val="24"/>
        </w:rPr>
        <w:t>konsekuensi dari proses urbanisasi yang terjadi, seperti kebutuhan penciptaan</w:t>
      </w:r>
      <w:r w:rsidRPr="00B42283">
        <w:rPr>
          <w:rFonts w:ascii="Times New Roman" w:hAnsi="Times New Roman" w:cs="Times New Roman"/>
          <w:i/>
          <w:iCs/>
          <w:sz w:val="24"/>
          <w:szCs w:val="24"/>
        </w:rPr>
        <w:t xml:space="preserve"> </w:t>
      </w:r>
      <w:r w:rsidRPr="00B42283">
        <w:rPr>
          <w:rFonts w:ascii="Times New Roman" w:hAnsi="Times New Roman" w:cs="Times New Roman"/>
          <w:bCs/>
          <w:sz w:val="24"/>
          <w:szCs w:val="24"/>
        </w:rPr>
        <w:t>lapangan pekerjaan, kebutuhan pemenuhan fasilitas-fasilitas perkotaan baik</w:t>
      </w:r>
      <w:r w:rsidRPr="00B42283">
        <w:rPr>
          <w:rFonts w:ascii="Times New Roman" w:hAnsi="Times New Roman" w:cs="Times New Roman"/>
          <w:i/>
          <w:iCs/>
          <w:sz w:val="24"/>
          <w:szCs w:val="24"/>
        </w:rPr>
        <w:t xml:space="preserve"> </w:t>
      </w:r>
      <w:r w:rsidRPr="00B42283">
        <w:rPr>
          <w:rFonts w:ascii="Times New Roman" w:hAnsi="Times New Roman" w:cs="Times New Roman"/>
          <w:bCs/>
          <w:sz w:val="24"/>
          <w:szCs w:val="24"/>
        </w:rPr>
        <w:t>yang berupa fasilitas perumahan, fasilitas ekonomi, maupun fasilitas-fasilitas</w:t>
      </w:r>
      <w:r w:rsidRPr="00B42283">
        <w:rPr>
          <w:rFonts w:ascii="Times New Roman" w:hAnsi="Times New Roman" w:cs="Times New Roman"/>
          <w:i/>
          <w:iCs/>
          <w:sz w:val="24"/>
          <w:szCs w:val="24"/>
        </w:rPr>
        <w:t xml:space="preserve"> </w:t>
      </w:r>
      <w:r w:rsidRPr="00B42283">
        <w:rPr>
          <w:rFonts w:ascii="Times New Roman" w:hAnsi="Times New Roman" w:cs="Times New Roman"/>
          <w:bCs/>
          <w:sz w:val="24"/>
          <w:szCs w:val="24"/>
        </w:rPr>
        <w:t>penunjangnya (sarana dan prasarana penunjang) (Suyatno, 2013:4).</w:t>
      </w:r>
    </w:p>
    <w:p w:rsidR="00B42283" w:rsidRPr="00B42283" w:rsidRDefault="00B42283" w:rsidP="00B42283">
      <w:pPr>
        <w:autoSpaceDE w:val="0"/>
        <w:autoSpaceDN w:val="0"/>
        <w:adjustRightInd w:val="0"/>
        <w:spacing w:after="0" w:line="240" w:lineRule="auto"/>
        <w:rPr>
          <w:rFonts w:ascii="Tahoma,Bold" w:hAnsi="Tahoma,Bold" w:cs="Tahoma,Bold"/>
          <w:b/>
          <w:bCs/>
          <w:color w:val="FF0000"/>
          <w:sz w:val="24"/>
          <w:szCs w:val="24"/>
        </w:rPr>
      </w:pPr>
    </w:p>
    <w:p w:rsidR="00F503D1" w:rsidRDefault="00627F4A" w:rsidP="00F503D1">
      <w:pPr>
        <w:autoSpaceDE w:val="0"/>
        <w:autoSpaceDN w:val="0"/>
        <w:adjustRightInd w:val="0"/>
        <w:spacing w:after="0" w:line="240" w:lineRule="auto"/>
        <w:rPr>
          <w:rFonts w:ascii="Times New Roman" w:hAnsi="Times New Roman" w:cs="Times New Roman"/>
          <w:b/>
          <w:bCs/>
          <w:sz w:val="24"/>
          <w:szCs w:val="24"/>
        </w:rPr>
      </w:pPr>
      <w:r w:rsidRPr="00627F4A">
        <w:rPr>
          <w:rFonts w:ascii="Times New Roman" w:hAnsi="Times New Roman" w:cs="Times New Roman"/>
          <w:b/>
          <w:bCs/>
          <w:sz w:val="24"/>
          <w:szCs w:val="24"/>
        </w:rPr>
        <w:t>Konsep Pem</w:t>
      </w:r>
      <w:r w:rsidR="00F503D1" w:rsidRPr="00627F4A">
        <w:rPr>
          <w:rFonts w:ascii="Times New Roman" w:hAnsi="Times New Roman" w:cs="Times New Roman"/>
          <w:b/>
          <w:bCs/>
          <w:sz w:val="24"/>
          <w:szCs w:val="24"/>
        </w:rPr>
        <w:t>be</w:t>
      </w:r>
      <w:r w:rsidRPr="00627F4A">
        <w:rPr>
          <w:rFonts w:ascii="Times New Roman" w:hAnsi="Times New Roman" w:cs="Times New Roman"/>
          <w:b/>
          <w:bCs/>
          <w:sz w:val="24"/>
          <w:szCs w:val="24"/>
        </w:rPr>
        <w:t>r</w:t>
      </w:r>
      <w:r w:rsidR="00F503D1" w:rsidRPr="00627F4A">
        <w:rPr>
          <w:rFonts w:ascii="Times New Roman" w:hAnsi="Times New Roman" w:cs="Times New Roman"/>
          <w:b/>
          <w:bCs/>
          <w:sz w:val="24"/>
          <w:szCs w:val="24"/>
        </w:rPr>
        <w:t>dayaan Masyarakat dan Kemiskinan</w:t>
      </w:r>
    </w:p>
    <w:p w:rsidR="00627F4A" w:rsidRPr="00627F4A" w:rsidRDefault="00627F4A" w:rsidP="00F503D1">
      <w:pPr>
        <w:autoSpaceDE w:val="0"/>
        <w:autoSpaceDN w:val="0"/>
        <w:adjustRightInd w:val="0"/>
        <w:spacing w:after="0" w:line="240" w:lineRule="auto"/>
        <w:rPr>
          <w:rFonts w:ascii="Times New Roman" w:hAnsi="Times New Roman" w:cs="Times New Roman"/>
          <w:b/>
          <w:bCs/>
          <w:sz w:val="24"/>
          <w:szCs w:val="24"/>
        </w:rPr>
      </w:pPr>
    </w:p>
    <w:p w:rsidR="001D0981" w:rsidRDefault="00F503D1" w:rsidP="001D0981">
      <w:pPr>
        <w:autoSpaceDE w:val="0"/>
        <w:autoSpaceDN w:val="0"/>
        <w:adjustRightInd w:val="0"/>
        <w:spacing w:after="0" w:line="240" w:lineRule="auto"/>
        <w:ind w:firstLine="851"/>
        <w:jc w:val="both"/>
        <w:rPr>
          <w:rFonts w:ascii="Times New Roman" w:hAnsi="Times New Roman" w:cs="Times New Roman"/>
          <w:sz w:val="24"/>
          <w:szCs w:val="24"/>
        </w:rPr>
      </w:pPr>
      <w:r w:rsidRPr="00627F4A">
        <w:rPr>
          <w:rFonts w:ascii="Times New Roman" w:hAnsi="Times New Roman" w:cs="Times New Roman"/>
          <w:sz w:val="24"/>
          <w:szCs w:val="24"/>
        </w:rPr>
        <w:t>Pembangunan yang berpusat pada masyarakat merupakan pendekatan pembangun</w:t>
      </w:r>
      <w:r w:rsidR="00627F4A">
        <w:rPr>
          <w:rFonts w:ascii="Times New Roman" w:hAnsi="Times New Roman" w:cs="Times New Roman"/>
          <w:sz w:val="24"/>
          <w:szCs w:val="24"/>
        </w:rPr>
        <w:t xml:space="preserve">an yang sedang popular saat ini </w:t>
      </w:r>
      <w:r w:rsidRPr="00627F4A">
        <w:rPr>
          <w:rFonts w:ascii="Times New Roman" w:hAnsi="Times New Roman" w:cs="Times New Roman"/>
          <w:sz w:val="24"/>
          <w:szCs w:val="24"/>
        </w:rPr>
        <w:t>dengan pendekatan pembanguna</w:t>
      </w:r>
      <w:r w:rsidR="00627F4A">
        <w:rPr>
          <w:rFonts w:ascii="Times New Roman" w:hAnsi="Times New Roman" w:cs="Times New Roman"/>
          <w:sz w:val="24"/>
          <w:szCs w:val="24"/>
        </w:rPr>
        <w:t xml:space="preserve">n yang mengutamakan peningkatan </w:t>
      </w:r>
      <w:r w:rsidRPr="00627F4A">
        <w:rPr>
          <w:rFonts w:ascii="Times New Roman" w:hAnsi="Times New Roman" w:cs="Times New Roman"/>
          <w:sz w:val="24"/>
          <w:szCs w:val="24"/>
        </w:rPr>
        <w:t>keberdayaan manusia/masyarakat.</w:t>
      </w:r>
      <w:r w:rsidR="00627F4A">
        <w:rPr>
          <w:rFonts w:ascii="Times New Roman" w:hAnsi="Times New Roman" w:cs="Times New Roman"/>
          <w:sz w:val="24"/>
          <w:szCs w:val="24"/>
        </w:rPr>
        <w:t xml:space="preserve"> Menurut Hikmat (2001:3) konsep </w:t>
      </w:r>
      <w:r w:rsidRPr="00627F4A">
        <w:rPr>
          <w:rFonts w:ascii="Times New Roman" w:hAnsi="Times New Roman" w:cs="Times New Roman"/>
          <w:sz w:val="24"/>
          <w:szCs w:val="24"/>
        </w:rPr>
        <w:t>pemberdayaan dalam wacan</w:t>
      </w:r>
      <w:r w:rsidR="00627F4A">
        <w:rPr>
          <w:rFonts w:ascii="Times New Roman" w:hAnsi="Times New Roman" w:cs="Times New Roman"/>
          <w:sz w:val="24"/>
          <w:szCs w:val="24"/>
        </w:rPr>
        <w:t xml:space="preserve">a pembangunan masyarakat selalu </w:t>
      </w:r>
      <w:r w:rsidRPr="00627F4A">
        <w:rPr>
          <w:rFonts w:ascii="Times New Roman" w:hAnsi="Times New Roman" w:cs="Times New Roman"/>
          <w:sz w:val="24"/>
          <w:szCs w:val="24"/>
        </w:rPr>
        <w:t>dihubungkan dengan konsep mandiri, p</w:t>
      </w:r>
      <w:r w:rsidR="00627F4A">
        <w:rPr>
          <w:rFonts w:ascii="Times New Roman" w:hAnsi="Times New Roman" w:cs="Times New Roman"/>
          <w:sz w:val="24"/>
          <w:szCs w:val="24"/>
        </w:rPr>
        <w:t xml:space="preserve">artisipasi, jaringan kerja, dan </w:t>
      </w:r>
      <w:r w:rsidRPr="00627F4A">
        <w:rPr>
          <w:rFonts w:ascii="Times New Roman" w:hAnsi="Times New Roman" w:cs="Times New Roman"/>
          <w:sz w:val="24"/>
          <w:szCs w:val="24"/>
        </w:rPr>
        <w:t>keadilan. Pemberdayaan masyarakat a</w:t>
      </w:r>
      <w:r w:rsidR="00627F4A">
        <w:rPr>
          <w:rFonts w:ascii="Times New Roman" w:hAnsi="Times New Roman" w:cs="Times New Roman"/>
          <w:sz w:val="24"/>
          <w:szCs w:val="24"/>
        </w:rPr>
        <w:t xml:space="preserve">dalah upaya meningkatkan harkat </w:t>
      </w:r>
      <w:r w:rsidRPr="00627F4A">
        <w:rPr>
          <w:rFonts w:ascii="Times New Roman" w:hAnsi="Times New Roman" w:cs="Times New Roman"/>
          <w:sz w:val="24"/>
          <w:szCs w:val="24"/>
        </w:rPr>
        <w:t>dan martabat lapisan masyarakat ya</w:t>
      </w:r>
      <w:r w:rsidR="00627F4A">
        <w:rPr>
          <w:rFonts w:ascii="Times New Roman" w:hAnsi="Times New Roman" w:cs="Times New Roman"/>
          <w:sz w:val="24"/>
          <w:szCs w:val="24"/>
        </w:rPr>
        <w:t xml:space="preserve">ng sekarang dalam kondisi tidak </w:t>
      </w:r>
      <w:r w:rsidRPr="00627F4A">
        <w:rPr>
          <w:rFonts w:ascii="Times New Roman" w:hAnsi="Times New Roman" w:cs="Times New Roman"/>
          <w:sz w:val="24"/>
          <w:szCs w:val="24"/>
        </w:rPr>
        <w:t>mampu melepaskan dir</w:t>
      </w:r>
      <w:r w:rsidR="00627F4A">
        <w:rPr>
          <w:rFonts w:ascii="Times New Roman" w:hAnsi="Times New Roman" w:cs="Times New Roman"/>
          <w:sz w:val="24"/>
          <w:szCs w:val="24"/>
        </w:rPr>
        <w:t xml:space="preserve">i dari perangkap kemiskinan dan </w:t>
      </w:r>
      <w:r w:rsidRPr="00627F4A">
        <w:rPr>
          <w:rFonts w:ascii="Times New Roman" w:hAnsi="Times New Roman" w:cs="Times New Roman"/>
          <w:sz w:val="24"/>
          <w:szCs w:val="24"/>
        </w:rPr>
        <w:t>ketidakberdayaan. Dalam konteks ini, m</w:t>
      </w:r>
      <w:r w:rsidR="00627F4A">
        <w:rPr>
          <w:rFonts w:ascii="Times New Roman" w:hAnsi="Times New Roman" w:cs="Times New Roman"/>
          <w:sz w:val="24"/>
          <w:szCs w:val="24"/>
        </w:rPr>
        <w:t xml:space="preserve">aka masyarakat perlu dilibatkan </w:t>
      </w:r>
      <w:r w:rsidRPr="00627F4A">
        <w:rPr>
          <w:rFonts w:ascii="Times New Roman" w:hAnsi="Times New Roman" w:cs="Times New Roman"/>
          <w:sz w:val="24"/>
          <w:szCs w:val="24"/>
        </w:rPr>
        <w:t>pada setiap tahap pembangunan da</w:t>
      </w:r>
      <w:r w:rsidR="00627F4A">
        <w:rPr>
          <w:rFonts w:ascii="Times New Roman" w:hAnsi="Times New Roman" w:cs="Times New Roman"/>
          <w:sz w:val="24"/>
          <w:szCs w:val="24"/>
        </w:rPr>
        <w:t xml:space="preserve">ri perencanaan, pelaksanaan dan </w:t>
      </w:r>
      <w:r w:rsidRPr="00627F4A">
        <w:rPr>
          <w:rFonts w:ascii="Times New Roman" w:hAnsi="Times New Roman" w:cs="Times New Roman"/>
          <w:sz w:val="24"/>
          <w:szCs w:val="24"/>
        </w:rPr>
        <w:t>evaluasi program yang mereka lakukan. Masyarakat ditempatkan sebagai</w:t>
      </w:r>
      <w:r w:rsidR="00627F4A">
        <w:rPr>
          <w:rFonts w:ascii="Times New Roman" w:hAnsi="Times New Roman" w:cs="Times New Roman"/>
          <w:sz w:val="24"/>
          <w:szCs w:val="24"/>
        </w:rPr>
        <w:t xml:space="preserve"> </w:t>
      </w:r>
      <w:r w:rsidRPr="00627F4A">
        <w:rPr>
          <w:rFonts w:ascii="Times New Roman" w:hAnsi="Times New Roman" w:cs="Times New Roman"/>
          <w:sz w:val="24"/>
          <w:szCs w:val="24"/>
        </w:rPr>
        <w:t xml:space="preserve">aktor (subyek) pembangunan dan </w:t>
      </w:r>
      <w:r w:rsidR="00627F4A">
        <w:rPr>
          <w:rFonts w:ascii="Times New Roman" w:hAnsi="Times New Roman" w:cs="Times New Roman"/>
          <w:sz w:val="24"/>
          <w:szCs w:val="24"/>
        </w:rPr>
        <w:t xml:space="preserve">tidak sekedar menjadikan mereka </w:t>
      </w:r>
      <w:r w:rsidRPr="00627F4A">
        <w:rPr>
          <w:rFonts w:ascii="Times New Roman" w:hAnsi="Times New Roman" w:cs="Times New Roman"/>
          <w:sz w:val="24"/>
          <w:szCs w:val="24"/>
        </w:rPr>
        <w:t>sebagai penerima pasif pelayanan sa</w:t>
      </w:r>
      <w:r w:rsidR="00627F4A">
        <w:rPr>
          <w:rFonts w:ascii="Times New Roman" w:hAnsi="Times New Roman" w:cs="Times New Roman"/>
          <w:sz w:val="24"/>
          <w:szCs w:val="24"/>
        </w:rPr>
        <w:t xml:space="preserve">ja. Pembangunan masyarakat yang </w:t>
      </w:r>
      <w:r w:rsidRPr="00627F4A">
        <w:rPr>
          <w:rFonts w:ascii="Times New Roman" w:hAnsi="Times New Roman" w:cs="Times New Roman"/>
          <w:sz w:val="24"/>
          <w:szCs w:val="24"/>
        </w:rPr>
        <w:t>berkesinambungan pada hakekatnya merupakan suatu proses yang</w:t>
      </w:r>
      <w:r w:rsidR="001D0981">
        <w:rPr>
          <w:rFonts w:ascii="Times New Roman" w:hAnsi="Times New Roman" w:cs="Times New Roman"/>
          <w:sz w:val="24"/>
          <w:szCs w:val="24"/>
        </w:rPr>
        <w:t xml:space="preserve"> </w:t>
      </w:r>
      <w:r w:rsidRPr="00627F4A">
        <w:rPr>
          <w:rFonts w:ascii="Times New Roman" w:hAnsi="Times New Roman" w:cs="Times New Roman"/>
          <w:sz w:val="24"/>
          <w:szCs w:val="24"/>
        </w:rPr>
        <w:t xml:space="preserve">disengaja dan terarah, mengutamakan </w:t>
      </w:r>
      <w:r w:rsidRPr="00627F4A">
        <w:rPr>
          <w:rFonts w:ascii="Times New Roman" w:hAnsi="Times New Roman" w:cs="Times New Roman"/>
          <w:sz w:val="24"/>
          <w:szCs w:val="24"/>
        </w:rPr>
        <w:lastRenderedPageBreak/>
        <w:t>p</w:t>
      </w:r>
      <w:r w:rsidR="00627F4A">
        <w:rPr>
          <w:rFonts w:ascii="Times New Roman" w:hAnsi="Times New Roman" w:cs="Times New Roman"/>
          <w:sz w:val="24"/>
          <w:szCs w:val="24"/>
        </w:rPr>
        <w:t xml:space="preserve">endayagunaan potensi dan sumber </w:t>
      </w:r>
      <w:r w:rsidRPr="00627F4A">
        <w:rPr>
          <w:rFonts w:ascii="Times New Roman" w:hAnsi="Times New Roman" w:cs="Times New Roman"/>
          <w:sz w:val="24"/>
          <w:szCs w:val="24"/>
        </w:rPr>
        <w:t>daya setempat atau lokal dan mengutama</w:t>
      </w:r>
      <w:r w:rsidR="00627F4A">
        <w:rPr>
          <w:rFonts w:ascii="Times New Roman" w:hAnsi="Times New Roman" w:cs="Times New Roman"/>
          <w:sz w:val="24"/>
          <w:szCs w:val="24"/>
        </w:rPr>
        <w:t xml:space="preserve">kan kreatifitas-inisiatif serta </w:t>
      </w:r>
      <w:r w:rsidRPr="00627F4A">
        <w:rPr>
          <w:rFonts w:ascii="Times New Roman" w:hAnsi="Times New Roman" w:cs="Times New Roman"/>
          <w:sz w:val="24"/>
          <w:szCs w:val="24"/>
        </w:rPr>
        <w:t>partisipa</w:t>
      </w:r>
      <w:r w:rsidR="00627F4A">
        <w:rPr>
          <w:rFonts w:ascii="Times New Roman" w:hAnsi="Times New Roman" w:cs="Times New Roman"/>
          <w:sz w:val="24"/>
          <w:szCs w:val="24"/>
        </w:rPr>
        <w:t xml:space="preserve">si masyarakat (Suparjan, 2003). </w:t>
      </w:r>
    </w:p>
    <w:p w:rsidR="00627F4A" w:rsidRDefault="00F503D1" w:rsidP="001D0981">
      <w:pPr>
        <w:autoSpaceDE w:val="0"/>
        <w:autoSpaceDN w:val="0"/>
        <w:adjustRightInd w:val="0"/>
        <w:spacing w:after="0" w:line="240" w:lineRule="auto"/>
        <w:ind w:firstLine="851"/>
        <w:jc w:val="both"/>
        <w:rPr>
          <w:rFonts w:ascii="Times New Roman" w:hAnsi="Times New Roman" w:cs="Times New Roman"/>
          <w:sz w:val="24"/>
          <w:szCs w:val="24"/>
        </w:rPr>
      </w:pPr>
      <w:r w:rsidRPr="00627F4A">
        <w:rPr>
          <w:rFonts w:ascii="Times New Roman" w:hAnsi="Times New Roman" w:cs="Times New Roman"/>
          <w:sz w:val="24"/>
          <w:szCs w:val="24"/>
        </w:rPr>
        <w:t>Berdasarkan rumusan-rumusan diatas,</w:t>
      </w:r>
      <w:r w:rsidR="00627F4A">
        <w:rPr>
          <w:rFonts w:ascii="Times New Roman" w:hAnsi="Times New Roman" w:cs="Times New Roman"/>
          <w:sz w:val="24"/>
          <w:szCs w:val="24"/>
        </w:rPr>
        <w:t xml:space="preserve"> dapat disimpulkan bahwa konsep </w:t>
      </w:r>
      <w:r w:rsidRPr="00627F4A">
        <w:rPr>
          <w:rFonts w:ascii="Times New Roman" w:hAnsi="Times New Roman" w:cs="Times New Roman"/>
          <w:sz w:val="24"/>
          <w:szCs w:val="24"/>
        </w:rPr>
        <w:t xml:space="preserve">pemberdayaaan masyarakat </w:t>
      </w:r>
      <w:r w:rsidR="00627F4A">
        <w:rPr>
          <w:rFonts w:ascii="Times New Roman" w:hAnsi="Times New Roman" w:cs="Times New Roman"/>
          <w:sz w:val="24"/>
          <w:szCs w:val="24"/>
        </w:rPr>
        <w:t xml:space="preserve">mencakup pengertian pembangunan </w:t>
      </w:r>
      <w:r w:rsidRPr="00627F4A">
        <w:rPr>
          <w:rFonts w:ascii="Times New Roman" w:hAnsi="Times New Roman" w:cs="Times New Roman"/>
          <w:sz w:val="24"/>
          <w:szCs w:val="24"/>
        </w:rPr>
        <w:t xml:space="preserve">masyarakat </w:t>
      </w:r>
      <w:r w:rsidRPr="00627F4A">
        <w:rPr>
          <w:rFonts w:ascii="Times New Roman" w:hAnsi="Times New Roman" w:cs="Times New Roman"/>
          <w:i/>
          <w:sz w:val="24"/>
          <w:szCs w:val="24"/>
        </w:rPr>
        <w:t>(community development)</w:t>
      </w:r>
      <w:r w:rsidR="00627F4A">
        <w:rPr>
          <w:rFonts w:ascii="Times New Roman" w:hAnsi="Times New Roman" w:cs="Times New Roman"/>
          <w:sz w:val="24"/>
          <w:szCs w:val="24"/>
        </w:rPr>
        <w:t xml:space="preserve"> dan pembangunan yang bertumpu pada masyarakat </w:t>
      </w:r>
      <w:r w:rsidRPr="00627F4A">
        <w:rPr>
          <w:rFonts w:ascii="Times New Roman" w:hAnsi="Times New Roman" w:cs="Times New Roman"/>
          <w:i/>
          <w:sz w:val="24"/>
          <w:szCs w:val="24"/>
        </w:rPr>
        <w:t xml:space="preserve">(community-based development), </w:t>
      </w:r>
      <w:r w:rsidR="00627F4A">
        <w:rPr>
          <w:rFonts w:ascii="Times New Roman" w:hAnsi="Times New Roman" w:cs="Times New Roman"/>
          <w:sz w:val="24"/>
          <w:szCs w:val="24"/>
        </w:rPr>
        <w:t xml:space="preserve">sedangkan </w:t>
      </w:r>
      <w:r w:rsidRPr="00627F4A">
        <w:rPr>
          <w:rFonts w:ascii="Times New Roman" w:hAnsi="Times New Roman" w:cs="Times New Roman"/>
          <w:sz w:val="24"/>
          <w:szCs w:val="24"/>
        </w:rPr>
        <w:t>memberdayakan masyarakat adalah upaya meningkatkan harkat dan</w:t>
      </w:r>
      <w:r w:rsidR="00627F4A">
        <w:rPr>
          <w:rFonts w:ascii="Times New Roman" w:hAnsi="Times New Roman" w:cs="Times New Roman"/>
          <w:sz w:val="24"/>
          <w:szCs w:val="24"/>
        </w:rPr>
        <w:t xml:space="preserve"> </w:t>
      </w:r>
      <w:r w:rsidRPr="00627F4A">
        <w:rPr>
          <w:rFonts w:ascii="Times New Roman" w:hAnsi="Times New Roman" w:cs="Times New Roman"/>
          <w:sz w:val="24"/>
          <w:szCs w:val="24"/>
        </w:rPr>
        <w:t>martabat lapisan masyarakat dalam kon</w:t>
      </w:r>
      <w:r w:rsidR="00627F4A">
        <w:rPr>
          <w:rFonts w:ascii="Times New Roman" w:hAnsi="Times New Roman" w:cs="Times New Roman"/>
          <w:sz w:val="24"/>
          <w:szCs w:val="24"/>
        </w:rPr>
        <w:t xml:space="preserve">disi sekarang tidak mampu untuk </w:t>
      </w:r>
      <w:r w:rsidRPr="00627F4A">
        <w:rPr>
          <w:rFonts w:ascii="Times New Roman" w:hAnsi="Times New Roman" w:cs="Times New Roman"/>
          <w:sz w:val="24"/>
          <w:szCs w:val="24"/>
        </w:rPr>
        <w:t xml:space="preserve">melepaskan diri dari perangkap </w:t>
      </w:r>
      <w:r w:rsidR="00627F4A">
        <w:rPr>
          <w:rFonts w:ascii="Times New Roman" w:hAnsi="Times New Roman" w:cs="Times New Roman"/>
          <w:sz w:val="24"/>
          <w:szCs w:val="24"/>
        </w:rPr>
        <w:t xml:space="preserve">kemiskinan dan keterbelakangan. </w:t>
      </w:r>
      <w:r w:rsidRPr="00627F4A">
        <w:rPr>
          <w:rFonts w:ascii="Times New Roman" w:hAnsi="Times New Roman" w:cs="Times New Roman"/>
          <w:sz w:val="24"/>
          <w:szCs w:val="24"/>
        </w:rPr>
        <w:t>Rubin dalam Sumaryadi (2005: 94-9</w:t>
      </w:r>
      <w:r w:rsidR="00627F4A">
        <w:rPr>
          <w:rFonts w:ascii="Times New Roman" w:hAnsi="Times New Roman" w:cs="Times New Roman"/>
          <w:sz w:val="24"/>
          <w:szCs w:val="24"/>
        </w:rPr>
        <w:t xml:space="preserve">6) mengemukakan 5 prinsip dasar </w:t>
      </w:r>
      <w:r w:rsidRPr="00627F4A">
        <w:rPr>
          <w:rFonts w:ascii="Times New Roman" w:hAnsi="Times New Roman" w:cs="Times New Roman"/>
          <w:sz w:val="24"/>
          <w:szCs w:val="24"/>
        </w:rPr>
        <w:t>konsep pemberday</w:t>
      </w:r>
      <w:r w:rsidR="00627F4A">
        <w:rPr>
          <w:rFonts w:ascii="Times New Roman" w:hAnsi="Times New Roman" w:cs="Times New Roman"/>
          <w:sz w:val="24"/>
          <w:szCs w:val="24"/>
        </w:rPr>
        <w:t xml:space="preserve">aan masyarakat sebagai berikut: </w:t>
      </w:r>
    </w:p>
    <w:p w:rsidR="00F503D1" w:rsidRPr="00627F4A" w:rsidRDefault="00F503D1" w:rsidP="00627F4A">
      <w:pPr>
        <w:pStyle w:val="ListParagraph"/>
        <w:numPr>
          <w:ilvl w:val="0"/>
          <w:numId w:val="19"/>
        </w:numPr>
        <w:spacing w:after="0" w:line="240" w:lineRule="auto"/>
        <w:ind w:left="284" w:hanging="284"/>
        <w:jc w:val="both"/>
        <w:rPr>
          <w:rFonts w:ascii="Times New Roman" w:hAnsi="Times New Roman" w:cs="Times New Roman"/>
          <w:sz w:val="24"/>
          <w:szCs w:val="24"/>
        </w:rPr>
      </w:pPr>
      <w:r w:rsidRPr="00627F4A">
        <w:rPr>
          <w:rFonts w:ascii="Times New Roman" w:hAnsi="Times New Roman" w:cs="Times New Roman"/>
          <w:sz w:val="24"/>
          <w:szCs w:val="24"/>
        </w:rPr>
        <w:t>Pemberdayaan masyarakat mem</w:t>
      </w:r>
      <w:r w:rsidR="00627F4A" w:rsidRPr="00627F4A">
        <w:rPr>
          <w:rFonts w:ascii="Times New Roman" w:hAnsi="Times New Roman" w:cs="Times New Roman"/>
          <w:sz w:val="24"/>
          <w:szCs w:val="24"/>
        </w:rPr>
        <w:t xml:space="preserve">erlukan break-even dalam setiap </w:t>
      </w:r>
      <w:r w:rsidRPr="00627F4A">
        <w:rPr>
          <w:rFonts w:ascii="Times New Roman" w:hAnsi="Times New Roman" w:cs="Times New Roman"/>
          <w:sz w:val="24"/>
          <w:szCs w:val="24"/>
        </w:rPr>
        <w:t>kegiatan yang dikelolanya, mes</w:t>
      </w:r>
      <w:r w:rsidR="00627F4A" w:rsidRPr="00627F4A">
        <w:rPr>
          <w:rFonts w:ascii="Times New Roman" w:hAnsi="Times New Roman" w:cs="Times New Roman"/>
          <w:sz w:val="24"/>
          <w:szCs w:val="24"/>
        </w:rPr>
        <w:t xml:space="preserve">kipun orientasinya berbeda dari </w:t>
      </w:r>
      <w:r w:rsidRPr="00627F4A">
        <w:rPr>
          <w:rFonts w:ascii="Times New Roman" w:hAnsi="Times New Roman" w:cs="Times New Roman"/>
          <w:sz w:val="24"/>
          <w:szCs w:val="24"/>
        </w:rPr>
        <w:t>organisasi bisnis, dimana dalam pem</w:t>
      </w:r>
      <w:r w:rsidR="00627F4A" w:rsidRPr="00627F4A">
        <w:rPr>
          <w:rFonts w:ascii="Times New Roman" w:hAnsi="Times New Roman" w:cs="Times New Roman"/>
          <w:sz w:val="24"/>
          <w:szCs w:val="24"/>
        </w:rPr>
        <w:t xml:space="preserve">berdayaan masyarakat keuntungan </w:t>
      </w:r>
      <w:r w:rsidRPr="00627F4A">
        <w:rPr>
          <w:rFonts w:ascii="Times New Roman" w:hAnsi="Times New Roman" w:cs="Times New Roman"/>
          <w:sz w:val="24"/>
          <w:szCs w:val="24"/>
        </w:rPr>
        <w:t>yang diperoleh didistribusikan ke</w:t>
      </w:r>
      <w:r w:rsidR="00627F4A" w:rsidRPr="00627F4A">
        <w:rPr>
          <w:rFonts w:ascii="Times New Roman" w:hAnsi="Times New Roman" w:cs="Times New Roman"/>
          <w:sz w:val="24"/>
          <w:szCs w:val="24"/>
        </w:rPr>
        <w:t xml:space="preserve">mbali dalam bentuk program atau </w:t>
      </w:r>
      <w:r w:rsidRPr="00627F4A">
        <w:rPr>
          <w:rFonts w:ascii="Times New Roman" w:hAnsi="Times New Roman" w:cs="Times New Roman"/>
          <w:sz w:val="24"/>
          <w:szCs w:val="24"/>
        </w:rPr>
        <w:t>kegiatan pembangunan lainnya;</w:t>
      </w:r>
    </w:p>
    <w:p w:rsidR="00F503D1" w:rsidRPr="00627F4A" w:rsidRDefault="00F503D1" w:rsidP="00627F4A">
      <w:pPr>
        <w:pStyle w:val="ListParagraph"/>
        <w:numPr>
          <w:ilvl w:val="0"/>
          <w:numId w:val="19"/>
        </w:numPr>
        <w:spacing w:after="0" w:line="240" w:lineRule="auto"/>
        <w:ind w:left="284" w:hanging="284"/>
        <w:jc w:val="both"/>
        <w:rPr>
          <w:rFonts w:ascii="Times New Roman" w:hAnsi="Times New Roman" w:cs="Times New Roman"/>
          <w:sz w:val="24"/>
          <w:szCs w:val="24"/>
        </w:rPr>
      </w:pPr>
      <w:r w:rsidRPr="00627F4A">
        <w:rPr>
          <w:rFonts w:ascii="Times New Roman" w:hAnsi="Times New Roman" w:cs="Times New Roman"/>
          <w:sz w:val="24"/>
          <w:szCs w:val="24"/>
        </w:rPr>
        <w:t>Pemberdayaan masyarakat selalu me</w:t>
      </w:r>
      <w:r w:rsidR="00627F4A" w:rsidRPr="00627F4A">
        <w:rPr>
          <w:rFonts w:ascii="Times New Roman" w:hAnsi="Times New Roman" w:cs="Times New Roman"/>
          <w:sz w:val="24"/>
          <w:szCs w:val="24"/>
        </w:rPr>
        <w:t xml:space="preserve">libatkan partisipasi masyarakat </w:t>
      </w:r>
      <w:r w:rsidRPr="00627F4A">
        <w:rPr>
          <w:rFonts w:ascii="Times New Roman" w:hAnsi="Times New Roman" w:cs="Times New Roman"/>
          <w:sz w:val="24"/>
          <w:szCs w:val="24"/>
        </w:rPr>
        <w:t>dalam perencanaan maupun pelaksanaan yang dilakukan;</w:t>
      </w:r>
    </w:p>
    <w:p w:rsidR="00F503D1" w:rsidRPr="00627F4A" w:rsidRDefault="00F503D1" w:rsidP="00627F4A">
      <w:pPr>
        <w:pStyle w:val="ListParagraph"/>
        <w:numPr>
          <w:ilvl w:val="0"/>
          <w:numId w:val="19"/>
        </w:numPr>
        <w:spacing w:after="0" w:line="240" w:lineRule="auto"/>
        <w:ind w:left="284" w:hanging="284"/>
        <w:jc w:val="both"/>
        <w:rPr>
          <w:rFonts w:ascii="Times New Roman" w:hAnsi="Times New Roman" w:cs="Times New Roman"/>
          <w:sz w:val="24"/>
          <w:szCs w:val="24"/>
        </w:rPr>
      </w:pPr>
      <w:r w:rsidRPr="00627F4A">
        <w:rPr>
          <w:rFonts w:ascii="Times New Roman" w:hAnsi="Times New Roman" w:cs="Times New Roman"/>
          <w:sz w:val="24"/>
          <w:szCs w:val="24"/>
        </w:rPr>
        <w:t>Dalam melaksanakan program pe</w:t>
      </w:r>
      <w:r w:rsidR="00627F4A" w:rsidRPr="00627F4A">
        <w:rPr>
          <w:rFonts w:ascii="Times New Roman" w:hAnsi="Times New Roman" w:cs="Times New Roman"/>
          <w:sz w:val="24"/>
          <w:szCs w:val="24"/>
        </w:rPr>
        <w:t xml:space="preserve">mberdayaan masyarakat, kegiatan </w:t>
      </w:r>
      <w:r w:rsidRPr="00627F4A">
        <w:rPr>
          <w:rFonts w:ascii="Times New Roman" w:hAnsi="Times New Roman" w:cs="Times New Roman"/>
          <w:sz w:val="24"/>
          <w:szCs w:val="24"/>
        </w:rPr>
        <w:t>pelatihan merupakan unsur yang tidak bisa dipisahkan</w:t>
      </w:r>
      <w:r w:rsidR="00627F4A" w:rsidRPr="00627F4A">
        <w:rPr>
          <w:rFonts w:ascii="Times New Roman" w:hAnsi="Times New Roman" w:cs="Times New Roman"/>
          <w:sz w:val="24"/>
          <w:szCs w:val="24"/>
        </w:rPr>
        <w:t xml:space="preserve"> dari usaha </w:t>
      </w:r>
      <w:r w:rsidRPr="00627F4A">
        <w:rPr>
          <w:rFonts w:ascii="Times New Roman" w:hAnsi="Times New Roman" w:cs="Times New Roman"/>
          <w:sz w:val="24"/>
          <w:szCs w:val="24"/>
        </w:rPr>
        <w:t>pembangunan fisik;</w:t>
      </w:r>
    </w:p>
    <w:p w:rsidR="00F503D1" w:rsidRPr="00627F4A" w:rsidRDefault="00F503D1" w:rsidP="00627F4A">
      <w:pPr>
        <w:pStyle w:val="ListParagraph"/>
        <w:numPr>
          <w:ilvl w:val="0"/>
          <w:numId w:val="19"/>
        </w:numPr>
        <w:spacing w:after="0" w:line="240" w:lineRule="auto"/>
        <w:ind w:left="284" w:hanging="284"/>
        <w:jc w:val="both"/>
        <w:rPr>
          <w:rFonts w:ascii="Times New Roman" w:hAnsi="Times New Roman" w:cs="Times New Roman"/>
          <w:sz w:val="24"/>
          <w:szCs w:val="24"/>
        </w:rPr>
      </w:pPr>
      <w:r w:rsidRPr="00627F4A">
        <w:rPr>
          <w:rFonts w:ascii="Times New Roman" w:hAnsi="Times New Roman" w:cs="Times New Roman"/>
          <w:sz w:val="24"/>
          <w:szCs w:val="24"/>
        </w:rPr>
        <w:t>Dalam implementasinya,</w:t>
      </w:r>
      <w:r w:rsidR="00627F4A" w:rsidRPr="00627F4A">
        <w:rPr>
          <w:rFonts w:ascii="Times New Roman" w:hAnsi="Times New Roman" w:cs="Times New Roman"/>
          <w:sz w:val="24"/>
          <w:szCs w:val="24"/>
        </w:rPr>
        <w:t xml:space="preserve"> usaha pemberdayaan harus dapat </w:t>
      </w:r>
      <w:r w:rsidRPr="00627F4A">
        <w:rPr>
          <w:rFonts w:ascii="Times New Roman" w:hAnsi="Times New Roman" w:cs="Times New Roman"/>
          <w:sz w:val="24"/>
          <w:szCs w:val="24"/>
        </w:rPr>
        <w:t>memaksimalkan sumber daya, khus</w:t>
      </w:r>
      <w:r w:rsidR="00627F4A" w:rsidRPr="00627F4A">
        <w:rPr>
          <w:rFonts w:ascii="Times New Roman" w:hAnsi="Times New Roman" w:cs="Times New Roman"/>
          <w:sz w:val="24"/>
          <w:szCs w:val="24"/>
        </w:rPr>
        <w:t xml:space="preserve">usnya dalam hal pembiayaan baik </w:t>
      </w:r>
      <w:r w:rsidRPr="00627F4A">
        <w:rPr>
          <w:rFonts w:ascii="Times New Roman" w:hAnsi="Times New Roman" w:cs="Times New Roman"/>
          <w:sz w:val="24"/>
          <w:szCs w:val="24"/>
        </w:rPr>
        <w:t>berasal dari pemerintah, swasta maupun sumber-sumber lainnya;</w:t>
      </w:r>
    </w:p>
    <w:p w:rsidR="00627F4A" w:rsidRPr="0002496B" w:rsidRDefault="00F503D1" w:rsidP="0002496B">
      <w:pPr>
        <w:pStyle w:val="ListParagraph"/>
        <w:numPr>
          <w:ilvl w:val="0"/>
          <w:numId w:val="19"/>
        </w:numPr>
        <w:spacing w:after="0" w:line="240" w:lineRule="auto"/>
        <w:ind w:left="284" w:hanging="284"/>
        <w:jc w:val="both"/>
        <w:rPr>
          <w:rFonts w:ascii="Times New Roman" w:hAnsi="Times New Roman" w:cs="Times New Roman"/>
          <w:sz w:val="24"/>
          <w:szCs w:val="24"/>
        </w:rPr>
      </w:pPr>
      <w:r w:rsidRPr="00627F4A">
        <w:rPr>
          <w:rFonts w:ascii="Times New Roman" w:hAnsi="Times New Roman" w:cs="Times New Roman"/>
          <w:sz w:val="24"/>
          <w:szCs w:val="24"/>
        </w:rPr>
        <w:t>Kegiatan pemberdayaan masyarakat harus d</w:t>
      </w:r>
      <w:r w:rsidR="00627F4A" w:rsidRPr="00627F4A">
        <w:rPr>
          <w:rFonts w:ascii="Times New Roman" w:hAnsi="Times New Roman" w:cs="Times New Roman"/>
          <w:sz w:val="24"/>
          <w:szCs w:val="24"/>
        </w:rPr>
        <w:t xml:space="preserve">apat berfungsi sebagai </w:t>
      </w:r>
      <w:r w:rsidRPr="00627F4A">
        <w:rPr>
          <w:rFonts w:ascii="Times New Roman" w:hAnsi="Times New Roman" w:cs="Times New Roman"/>
          <w:sz w:val="24"/>
          <w:szCs w:val="24"/>
        </w:rPr>
        <w:t>penghubung antara kepentingan p</w:t>
      </w:r>
      <w:r w:rsidR="00627F4A" w:rsidRPr="00627F4A">
        <w:rPr>
          <w:rFonts w:ascii="Times New Roman" w:hAnsi="Times New Roman" w:cs="Times New Roman"/>
          <w:sz w:val="24"/>
          <w:szCs w:val="24"/>
        </w:rPr>
        <w:t xml:space="preserve">emerintah bersifat makro dengan </w:t>
      </w:r>
      <w:r w:rsidRPr="00627F4A">
        <w:rPr>
          <w:rFonts w:ascii="Times New Roman" w:hAnsi="Times New Roman" w:cs="Times New Roman"/>
          <w:sz w:val="24"/>
          <w:szCs w:val="24"/>
        </w:rPr>
        <w:t>kepentingan masyarakat bersifat mikro.</w:t>
      </w:r>
    </w:p>
    <w:p w:rsidR="00627F4A" w:rsidRPr="00627F4A" w:rsidRDefault="00627F4A" w:rsidP="0002496B">
      <w:pPr>
        <w:autoSpaceDE w:val="0"/>
        <w:autoSpaceDN w:val="0"/>
        <w:adjustRightInd w:val="0"/>
        <w:spacing w:after="0" w:line="240" w:lineRule="auto"/>
        <w:ind w:firstLine="851"/>
        <w:jc w:val="both"/>
        <w:rPr>
          <w:rFonts w:ascii="Times New Roman" w:hAnsi="Times New Roman" w:cs="Times New Roman"/>
          <w:sz w:val="24"/>
          <w:szCs w:val="24"/>
        </w:rPr>
      </w:pPr>
      <w:r w:rsidRPr="00627F4A">
        <w:rPr>
          <w:rFonts w:ascii="Times New Roman" w:hAnsi="Times New Roman" w:cs="Times New Roman"/>
          <w:sz w:val="24"/>
          <w:szCs w:val="24"/>
        </w:rPr>
        <w:t>Kemiskinan hanya dapat didefinisikan sebagai suatu situasi di mana</w:t>
      </w:r>
      <w:r>
        <w:rPr>
          <w:rFonts w:ascii="Times New Roman" w:hAnsi="Times New Roman" w:cs="Times New Roman"/>
          <w:sz w:val="24"/>
          <w:szCs w:val="24"/>
        </w:rPr>
        <w:t xml:space="preserve"> </w:t>
      </w:r>
      <w:r w:rsidRPr="00627F4A">
        <w:rPr>
          <w:rFonts w:ascii="Times New Roman" w:hAnsi="Times New Roman" w:cs="Times New Roman"/>
          <w:sz w:val="24"/>
          <w:szCs w:val="24"/>
        </w:rPr>
        <w:t>seseorang atau keluarga tidak mam</w:t>
      </w:r>
      <w:r>
        <w:rPr>
          <w:rFonts w:ascii="Times New Roman" w:hAnsi="Times New Roman" w:cs="Times New Roman"/>
          <w:sz w:val="24"/>
          <w:szCs w:val="24"/>
        </w:rPr>
        <w:t xml:space="preserve">pu mempertahankan tingkat hidup </w:t>
      </w:r>
      <w:r w:rsidRPr="00627F4A">
        <w:rPr>
          <w:rFonts w:ascii="Times New Roman" w:hAnsi="Times New Roman" w:cs="Times New Roman"/>
          <w:sz w:val="24"/>
          <w:szCs w:val="24"/>
        </w:rPr>
        <w:t>yang layak menurut standar hidup sesuai</w:t>
      </w:r>
      <w:r>
        <w:rPr>
          <w:rFonts w:ascii="Times New Roman" w:hAnsi="Times New Roman" w:cs="Times New Roman"/>
          <w:sz w:val="24"/>
          <w:szCs w:val="24"/>
        </w:rPr>
        <w:t xml:space="preserve"> yang ada di masyarakat sekitar </w:t>
      </w:r>
      <w:r w:rsidRPr="00627F4A">
        <w:rPr>
          <w:rFonts w:ascii="Times New Roman" w:hAnsi="Times New Roman" w:cs="Times New Roman"/>
          <w:sz w:val="24"/>
          <w:szCs w:val="24"/>
        </w:rPr>
        <w:t>kehidupan mereka atau tidak memili</w:t>
      </w:r>
      <w:r>
        <w:rPr>
          <w:rFonts w:ascii="Times New Roman" w:hAnsi="Times New Roman" w:cs="Times New Roman"/>
          <w:sz w:val="24"/>
          <w:szCs w:val="24"/>
        </w:rPr>
        <w:t xml:space="preserve">ki sumber daya yang cukup untuk </w:t>
      </w:r>
      <w:r w:rsidRPr="00627F4A">
        <w:rPr>
          <w:rFonts w:ascii="Times New Roman" w:hAnsi="Times New Roman" w:cs="Times New Roman"/>
          <w:sz w:val="24"/>
          <w:szCs w:val="24"/>
        </w:rPr>
        <w:t>membayar esensi kehidupan seperti makanan, tempat ting</w:t>
      </w:r>
      <w:r>
        <w:rPr>
          <w:rFonts w:ascii="Times New Roman" w:hAnsi="Times New Roman" w:cs="Times New Roman"/>
          <w:sz w:val="24"/>
          <w:szCs w:val="24"/>
        </w:rPr>
        <w:t xml:space="preserve">gal, dan </w:t>
      </w:r>
      <w:r w:rsidRPr="00627F4A">
        <w:rPr>
          <w:rFonts w:ascii="Times New Roman" w:hAnsi="Times New Roman" w:cs="Times New Roman"/>
          <w:sz w:val="24"/>
          <w:szCs w:val="24"/>
        </w:rPr>
        <w:t>perawatan medis. Hal ini dapat juga didef</w:t>
      </w:r>
      <w:r>
        <w:rPr>
          <w:rFonts w:ascii="Times New Roman" w:hAnsi="Times New Roman" w:cs="Times New Roman"/>
          <w:sz w:val="24"/>
          <w:szCs w:val="24"/>
        </w:rPr>
        <w:t xml:space="preserve">inisikan sebagai tidak memiliki </w:t>
      </w:r>
      <w:r w:rsidRPr="00627F4A">
        <w:rPr>
          <w:rFonts w:ascii="Times New Roman" w:hAnsi="Times New Roman" w:cs="Times New Roman"/>
          <w:sz w:val="24"/>
          <w:szCs w:val="24"/>
        </w:rPr>
        <w:t>beberapa standar minimum yang dipe</w:t>
      </w:r>
      <w:r>
        <w:rPr>
          <w:rFonts w:ascii="Times New Roman" w:hAnsi="Times New Roman" w:cs="Times New Roman"/>
          <w:sz w:val="24"/>
          <w:szCs w:val="24"/>
        </w:rPr>
        <w:t xml:space="preserve">rlukan secara layak untuk hidup </w:t>
      </w:r>
      <w:r w:rsidRPr="00627F4A">
        <w:rPr>
          <w:rFonts w:ascii="Times New Roman" w:hAnsi="Times New Roman" w:cs="Times New Roman"/>
          <w:sz w:val="24"/>
          <w:szCs w:val="24"/>
        </w:rPr>
        <w:t>nyaman atau aman (Jennings 1994, Devin</w:t>
      </w:r>
      <w:r>
        <w:rPr>
          <w:rFonts w:ascii="Times New Roman" w:hAnsi="Times New Roman" w:cs="Times New Roman"/>
          <w:sz w:val="24"/>
          <w:szCs w:val="24"/>
        </w:rPr>
        <w:t xml:space="preserve">e dan Wright 1993, Burton tahun </w:t>
      </w:r>
      <w:r w:rsidRPr="00627F4A">
        <w:rPr>
          <w:rFonts w:ascii="Times New Roman" w:hAnsi="Times New Roman" w:cs="Times New Roman"/>
          <w:sz w:val="24"/>
          <w:szCs w:val="24"/>
        </w:rPr>
        <w:t>1992, dan Chalfant 1985). Sharp (1996)</w:t>
      </w:r>
      <w:r>
        <w:rPr>
          <w:rFonts w:ascii="Times New Roman" w:hAnsi="Times New Roman" w:cs="Times New Roman"/>
          <w:sz w:val="24"/>
          <w:szCs w:val="24"/>
        </w:rPr>
        <w:t xml:space="preserve"> dalam Mudrajad Kuncoro (1997) </w:t>
      </w:r>
      <w:r w:rsidRPr="00627F4A">
        <w:rPr>
          <w:rFonts w:ascii="Times New Roman" w:hAnsi="Times New Roman" w:cs="Times New Roman"/>
          <w:sz w:val="24"/>
          <w:szCs w:val="24"/>
        </w:rPr>
        <w:t>mengidentifikasikan penyebab kemiskin</w:t>
      </w:r>
      <w:r>
        <w:rPr>
          <w:rFonts w:ascii="Times New Roman" w:hAnsi="Times New Roman" w:cs="Times New Roman"/>
          <w:sz w:val="24"/>
          <w:szCs w:val="24"/>
        </w:rPr>
        <w:t xml:space="preserve">an dipandang dari sisi ekonomi: </w:t>
      </w:r>
      <w:r w:rsidRPr="00627F4A">
        <w:rPr>
          <w:rFonts w:ascii="Times New Roman" w:hAnsi="Times New Roman" w:cs="Times New Roman"/>
          <w:sz w:val="24"/>
          <w:szCs w:val="24"/>
        </w:rPr>
        <w:t>1) Secara mikro, kemiskinan muncul karena adanya ketidaksamaan pola</w:t>
      </w:r>
    </w:p>
    <w:p w:rsidR="001A484D" w:rsidRDefault="00627F4A" w:rsidP="0002496B">
      <w:pPr>
        <w:autoSpaceDE w:val="0"/>
        <w:autoSpaceDN w:val="0"/>
        <w:adjustRightInd w:val="0"/>
        <w:spacing w:after="0" w:line="240" w:lineRule="auto"/>
        <w:jc w:val="both"/>
        <w:rPr>
          <w:rFonts w:ascii="Times New Roman" w:hAnsi="Times New Roman" w:cs="Times New Roman"/>
          <w:sz w:val="24"/>
          <w:szCs w:val="24"/>
        </w:rPr>
      </w:pPr>
      <w:r w:rsidRPr="00627F4A">
        <w:rPr>
          <w:rFonts w:ascii="Times New Roman" w:hAnsi="Times New Roman" w:cs="Times New Roman"/>
          <w:sz w:val="24"/>
          <w:szCs w:val="24"/>
        </w:rPr>
        <w:t>kepemilikan sumberdaya yang me</w:t>
      </w:r>
      <w:r>
        <w:rPr>
          <w:rFonts w:ascii="Times New Roman" w:hAnsi="Times New Roman" w:cs="Times New Roman"/>
          <w:sz w:val="24"/>
          <w:szCs w:val="24"/>
        </w:rPr>
        <w:t xml:space="preserve">nimbulkan distribusi pendapatan </w:t>
      </w:r>
      <w:r w:rsidRPr="00627F4A">
        <w:rPr>
          <w:rFonts w:ascii="Times New Roman" w:hAnsi="Times New Roman" w:cs="Times New Roman"/>
          <w:sz w:val="24"/>
          <w:szCs w:val="24"/>
        </w:rPr>
        <w:t xml:space="preserve">yang timpang. Penduduk miskin </w:t>
      </w:r>
      <w:r>
        <w:rPr>
          <w:rFonts w:ascii="Times New Roman" w:hAnsi="Times New Roman" w:cs="Times New Roman"/>
          <w:sz w:val="24"/>
          <w:szCs w:val="24"/>
        </w:rPr>
        <w:t xml:space="preserve">hanya memiliki sumberdaya dalam </w:t>
      </w:r>
      <w:r w:rsidRPr="00627F4A">
        <w:rPr>
          <w:rFonts w:ascii="Times New Roman" w:hAnsi="Times New Roman" w:cs="Times New Roman"/>
          <w:sz w:val="24"/>
          <w:szCs w:val="24"/>
        </w:rPr>
        <w:t>jumlah t</w:t>
      </w:r>
      <w:r>
        <w:rPr>
          <w:rFonts w:ascii="Times New Roman" w:hAnsi="Times New Roman" w:cs="Times New Roman"/>
          <w:sz w:val="24"/>
          <w:szCs w:val="24"/>
        </w:rPr>
        <w:t xml:space="preserve">erbatas dan kualitasnya rendah. </w:t>
      </w:r>
      <w:r w:rsidRPr="00627F4A">
        <w:rPr>
          <w:rFonts w:ascii="Times New Roman" w:hAnsi="Times New Roman" w:cs="Times New Roman"/>
          <w:sz w:val="24"/>
          <w:szCs w:val="24"/>
        </w:rPr>
        <w:t>2) Kemiskinan muncul akibat perb</w:t>
      </w:r>
      <w:r>
        <w:rPr>
          <w:rFonts w:ascii="Times New Roman" w:hAnsi="Times New Roman" w:cs="Times New Roman"/>
          <w:sz w:val="24"/>
          <w:szCs w:val="24"/>
        </w:rPr>
        <w:t xml:space="preserve">edaan dalam kualitas sumberdaya </w:t>
      </w:r>
      <w:r w:rsidRPr="00627F4A">
        <w:rPr>
          <w:rFonts w:ascii="Times New Roman" w:hAnsi="Times New Roman" w:cs="Times New Roman"/>
          <w:sz w:val="24"/>
          <w:szCs w:val="24"/>
        </w:rPr>
        <w:t>manusia. Kualitas sumberd</w:t>
      </w:r>
      <w:r>
        <w:rPr>
          <w:rFonts w:ascii="Times New Roman" w:hAnsi="Times New Roman" w:cs="Times New Roman"/>
          <w:sz w:val="24"/>
          <w:szCs w:val="24"/>
        </w:rPr>
        <w:t xml:space="preserve">aya manusia yang rendah berarti </w:t>
      </w:r>
      <w:r w:rsidRPr="00627F4A">
        <w:rPr>
          <w:rFonts w:ascii="Times New Roman" w:hAnsi="Times New Roman" w:cs="Times New Roman"/>
          <w:sz w:val="24"/>
          <w:szCs w:val="24"/>
        </w:rPr>
        <w:t>produktifitasnya rendah, yang pada gilirannya upahnya renda</w:t>
      </w:r>
      <w:r>
        <w:rPr>
          <w:rFonts w:ascii="Times New Roman" w:hAnsi="Times New Roman" w:cs="Times New Roman"/>
          <w:sz w:val="24"/>
          <w:szCs w:val="24"/>
        </w:rPr>
        <w:t xml:space="preserve">h. </w:t>
      </w:r>
      <w:r w:rsidRPr="00627F4A">
        <w:rPr>
          <w:rFonts w:ascii="Times New Roman" w:hAnsi="Times New Roman" w:cs="Times New Roman"/>
          <w:sz w:val="24"/>
          <w:szCs w:val="24"/>
        </w:rPr>
        <w:t>Rendahnya kualitas sumberda</w:t>
      </w:r>
      <w:r>
        <w:rPr>
          <w:rFonts w:ascii="Times New Roman" w:hAnsi="Times New Roman" w:cs="Times New Roman"/>
          <w:sz w:val="24"/>
          <w:szCs w:val="24"/>
        </w:rPr>
        <w:t xml:space="preserve">ya manusia ini karena rendahnya </w:t>
      </w:r>
      <w:r w:rsidRPr="00627F4A">
        <w:rPr>
          <w:rFonts w:ascii="Times New Roman" w:hAnsi="Times New Roman" w:cs="Times New Roman"/>
          <w:sz w:val="24"/>
          <w:szCs w:val="24"/>
        </w:rPr>
        <w:t>pendidikan, nasib yang kurang beru</w:t>
      </w:r>
      <w:r>
        <w:rPr>
          <w:rFonts w:ascii="Times New Roman" w:hAnsi="Times New Roman" w:cs="Times New Roman"/>
          <w:sz w:val="24"/>
          <w:szCs w:val="24"/>
        </w:rPr>
        <w:t xml:space="preserve">ntung, adanya diskriminasi atau karena keturunan. </w:t>
      </w:r>
      <w:r w:rsidRPr="00627F4A">
        <w:rPr>
          <w:rFonts w:ascii="Times New Roman" w:hAnsi="Times New Roman" w:cs="Times New Roman"/>
          <w:sz w:val="24"/>
          <w:szCs w:val="24"/>
        </w:rPr>
        <w:t>3) Kemiskinan muncul akibat perbedaan akses dalam modal.</w:t>
      </w:r>
    </w:p>
    <w:p w:rsidR="00397A3A" w:rsidRDefault="00397A3A" w:rsidP="009D6745">
      <w:pPr>
        <w:autoSpaceDE w:val="0"/>
        <w:autoSpaceDN w:val="0"/>
        <w:adjustRightInd w:val="0"/>
        <w:spacing w:after="0" w:line="240" w:lineRule="auto"/>
        <w:jc w:val="both"/>
        <w:rPr>
          <w:rFonts w:ascii="Times New Roman" w:hAnsi="Times New Roman" w:cs="Times New Roman"/>
          <w:b/>
          <w:sz w:val="24"/>
          <w:szCs w:val="24"/>
        </w:rPr>
      </w:pPr>
    </w:p>
    <w:p w:rsidR="0002496B" w:rsidRDefault="009D6745" w:rsidP="001D0981">
      <w:pPr>
        <w:autoSpaceDE w:val="0"/>
        <w:autoSpaceDN w:val="0"/>
        <w:adjustRightInd w:val="0"/>
        <w:spacing w:after="0" w:line="240" w:lineRule="auto"/>
        <w:jc w:val="both"/>
        <w:rPr>
          <w:rFonts w:ascii="Times New Roman" w:hAnsi="Times New Roman" w:cs="Times New Roman"/>
          <w:b/>
          <w:sz w:val="24"/>
          <w:szCs w:val="24"/>
        </w:rPr>
      </w:pPr>
      <w:r w:rsidRPr="009D6745">
        <w:rPr>
          <w:rFonts w:ascii="Times New Roman" w:hAnsi="Times New Roman" w:cs="Times New Roman"/>
          <w:b/>
          <w:sz w:val="24"/>
          <w:szCs w:val="24"/>
        </w:rPr>
        <w:t>Metode Penelitian</w:t>
      </w:r>
    </w:p>
    <w:p w:rsidR="003454BF" w:rsidRPr="001D0981" w:rsidRDefault="003454BF" w:rsidP="001D0981">
      <w:pPr>
        <w:autoSpaceDE w:val="0"/>
        <w:autoSpaceDN w:val="0"/>
        <w:adjustRightInd w:val="0"/>
        <w:spacing w:after="0" w:line="240" w:lineRule="auto"/>
        <w:jc w:val="both"/>
        <w:rPr>
          <w:rFonts w:ascii="Times New Roman" w:hAnsi="Times New Roman" w:cs="Times New Roman"/>
          <w:b/>
          <w:sz w:val="24"/>
          <w:szCs w:val="24"/>
        </w:rPr>
      </w:pPr>
    </w:p>
    <w:p w:rsidR="003454BF" w:rsidRPr="003454BF" w:rsidRDefault="003454BF" w:rsidP="0045695F">
      <w:pPr>
        <w:autoSpaceDE w:val="0"/>
        <w:autoSpaceDN w:val="0"/>
        <w:adjustRightInd w:val="0"/>
        <w:spacing w:after="0" w:line="240" w:lineRule="auto"/>
        <w:ind w:firstLine="851"/>
        <w:jc w:val="both"/>
        <w:rPr>
          <w:rFonts w:ascii="Times New Roman" w:hAnsi="Times New Roman" w:cs="Times New Roman"/>
          <w:color w:val="000000" w:themeColor="text1"/>
          <w:sz w:val="24"/>
          <w:szCs w:val="24"/>
          <w:lang w:val="id-ID"/>
        </w:rPr>
      </w:pPr>
      <w:r w:rsidRPr="003454BF">
        <w:rPr>
          <w:rFonts w:ascii="Times New Roman" w:hAnsi="Times New Roman" w:cs="Times New Roman"/>
          <w:color w:val="000000" w:themeColor="text1"/>
          <w:sz w:val="24"/>
          <w:szCs w:val="24"/>
          <w:lang w:val="id-ID"/>
        </w:rPr>
        <w:t>Rancangan penelitian ini adalah deskriptif kualitatif dikombinasi dengan</w:t>
      </w:r>
    </w:p>
    <w:p w:rsidR="0002496B" w:rsidRPr="0045695F" w:rsidRDefault="003454BF" w:rsidP="0045695F">
      <w:pPr>
        <w:autoSpaceDE w:val="0"/>
        <w:autoSpaceDN w:val="0"/>
        <w:adjustRightInd w:val="0"/>
        <w:spacing w:after="0" w:line="240" w:lineRule="auto"/>
        <w:jc w:val="both"/>
        <w:rPr>
          <w:rFonts w:ascii="Times New Roman" w:hAnsi="Times New Roman" w:cs="Times New Roman"/>
          <w:color w:val="000000" w:themeColor="text1"/>
          <w:sz w:val="24"/>
          <w:szCs w:val="24"/>
          <w:lang w:val="id-ID"/>
        </w:rPr>
      </w:pPr>
      <w:r w:rsidRPr="003454BF">
        <w:rPr>
          <w:rFonts w:ascii="Times New Roman" w:hAnsi="Times New Roman" w:cs="Times New Roman"/>
          <w:color w:val="000000" w:themeColor="text1"/>
          <w:sz w:val="24"/>
          <w:szCs w:val="24"/>
          <w:lang w:val="id-ID"/>
        </w:rPr>
        <w:t xml:space="preserve">eksplorasi konfirmatory. Adapun variabel-variabel penelitian diturunkan dari konsep </w:t>
      </w:r>
      <w:r w:rsidRPr="003454BF">
        <w:rPr>
          <w:rFonts w:ascii="Times New Roman" w:hAnsi="Times New Roman" w:cs="Times New Roman"/>
          <w:i/>
          <w:iCs/>
          <w:color w:val="000000" w:themeColor="text1"/>
          <w:sz w:val="24"/>
          <w:szCs w:val="24"/>
          <w:lang w:val="id-ID"/>
        </w:rPr>
        <w:t xml:space="preserve">Empowerment </w:t>
      </w:r>
      <w:r w:rsidRPr="003454BF">
        <w:rPr>
          <w:rFonts w:ascii="Times New Roman" w:hAnsi="Times New Roman" w:cs="Times New Roman"/>
          <w:color w:val="000000" w:themeColor="text1"/>
          <w:sz w:val="24"/>
          <w:szCs w:val="24"/>
          <w:lang w:val="id-ID"/>
        </w:rPr>
        <w:t>(</w:t>
      </w:r>
      <w:r w:rsidR="0045695F">
        <w:rPr>
          <w:rFonts w:ascii="Times New Roman" w:hAnsi="Times New Roman" w:cs="Times New Roman"/>
          <w:color w:val="000000" w:themeColor="text1"/>
          <w:sz w:val="24"/>
          <w:szCs w:val="24"/>
          <w:lang w:val="id-ID"/>
        </w:rPr>
        <w:t>Pemberdayaan</w:t>
      </w:r>
      <w:r w:rsidRPr="003454BF">
        <w:rPr>
          <w:rFonts w:ascii="Times New Roman" w:hAnsi="Times New Roman" w:cs="Times New Roman"/>
          <w:color w:val="000000" w:themeColor="text1"/>
          <w:sz w:val="24"/>
          <w:szCs w:val="24"/>
          <w:lang w:val="id-ID"/>
        </w:rPr>
        <w:t>)</w:t>
      </w:r>
      <w:r w:rsidRPr="003454BF">
        <w:rPr>
          <w:rFonts w:ascii="Times New Roman" w:hAnsi="Times New Roman" w:cs="Times New Roman"/>
          <w:i/>
          <w:iCs/>
          <w:color w:val="000000" w:themeColor="text1"/>
          <w:sz w:val="24"/>
          <w:szCs w:val="24"/>
          <w:lang w:val="id-ID"/>
        </w:rPr>
        <w:t>,</w:t>
      </w:r>
      <w:r w:rsidR="0045695F">
        <w:rPr>
          <w:rFonts w:ascii="Times New Roman" w:hAnsi="Times New Roman" w:cs="Times New Roman"/>
          <w:i/>
          <w:iCs/>
          <w:color w:val="000000" w:themeColor="text1"/>
          <w:sz w:val="24"/>
          <w:szCs w:val="24"/>
        </w:rPr>
        <w:t xml:space="preserve"> </w:t>
      </w:r>
      <w:r w:rsidR="0045695F" w:rsidRPr="0045695F">
        <w:rPr>
          <w:rFonts w:ascii="Times New Roman" w:hAnsi="Times New Roman" w:cs="Times New Roman"/>
          <w:iCs/>
          <w:color w:val="000000" w:themeColor="text1"/>
          <w:sz w:val="24"/>
          <w:szCs w:val="24"/>
        </w:rPr>
        <w:t>dan</w:t>
      </w:r>
      <w:r w:rsidRPr="003454BF">
        <w:rPr>
          <w:rFonts w:ascii="Times New Roman" w:hAnsi="Times New Roman" w:cs="Times New Roman"/>
          <w:i/>
          <w:iCs/>
          <w:color w:val="000000" w:themeColor="text1"/>
          <w:sz w:val="24"/>
          <w:szCs w:val="24"/>
          <w:lang w:val="id-ID"/>
        </w:rPr>
        <w:t xml:space="preserve"> Participatory Rural Appraisal (PRA),</w:t>
      </w:r>
      <w:r w:rsidRPr="003454BF">
        <w:rPr>
          <w:rFonts w:ascii="Times New Roman" w:hAnsi="Times New Roman" w:cs="Times New Roman"/>
          <w:color w:val="000000" w:themeColor="text1"/>
          <w:sz w:val="24"/>
          <w:szCs w:val="24"/>
          <w:lang w:val="id-ID"/>
        </w:rPr>
        <w:t xml:space="preserve"> </w:t>
      </w:r>
      <w:r w:rsidRPr="003454BF">
        <w:rPr>
          <w:rFonts w:ascii="Times New Roman" w:hAnsi="Times New Roman" w:cs="Times New Roman"/>
          <w:color w:val="000000" w:themeColor="text1"/>
          <w:sz w:val="24"/>
          <w:szCs w:val="24"/>
          <w:lang w:val="id-ID"/>
        </w:rPr>
        <w:lastRenderedPageBreak/>
        <w:t xml:space="preserve">yang dapat menjadi dasar penentuan skema pengelolaan pemberdayaan yang kompetitif dan </w:t>
      </w:r>
      <w:r w:rsidRPr="003454BF">
        <w:rPr>
          <w:rFonts w:ascii="Times New Roman" w:hAnsi="Times New Roman" w:cs="Times New Roman"/>
          <w:i/>
          <w:iCs/>
          <w:color w:val="000000" w:themeColor="text1"/>
          <w:sz w:val="24"/>
          <w:szCs w:val="24"/>
          <w:lang w:val="id-ID"/>
        </w:rPr>
        <w:t>sustainable.</w:t>
      </w:r>
      <w:r w:rsidRPr="003454BF">
        <w:rPr>
          <w:rFonts w:ascii="Times New Roman" w:hAnsi="Times New Roman" w:cs="Times New Roman"/>
          <w:color w:val="000000" w:themeColor="text1"/>
          <w:sz w:val="24"/>
          <w:szCs w:val="24"/>
          <w:lang w:val="id-ID"/>
        </w:rPr>
        <w:t xml:space="preserve"> </w:t>
      </w:r>
      <w:r w:rsidR="0045695F">
        <w:rPr>
          <w:rFonts w:ascii="Times New Roman" w:hAnsi="Times New Roman" w:cs="Times New Roman"/>
          <w:color w:val="000000" w:themeColor="text1"/>
          <w:sz w:val="24"/>
          <w:szCs w:val="24"/>
          <w:lang w:val="id-ID"/>
        </w:rPr>
        <w:t>B</w:t>
      </w:r>
      <w:r w:rsidRPr="003454BF">
        <w:rPr>
          <w:rFonts w:ascii="Times New Roman" w:hAnsi="Times New Roman" w:cs="Times New Roman"/>
          <w:color w:val="000000" w:themeColor="text1"/>
          <w:sz w:val="24"/>
          <w:szCs w:val="24"/>
          <w:lang w:val="id-ID"/>
        </w:rPr>
        <w:t xml:space="preserve">erbagai model penanggulangan kemiskinan baik yang berbasis PRA maupun yang tidak, dalam rangka meningkatkan kinerja lambaga kemasyarakatan yang efektif dan </w:t>
      </w:r>
      <w:r w:rsidRPr="003454BF">
        <w:rPr>
          <w:rFonts w:ascii="Times New Roman" w:hAnsi="Times New Roman" w:cs="Times New Roman"/>
          <w:i/>
          <w:color w:val="000000" w:themeColor="text1"/>
          <w:sz w:val="24"/>
          <w:szCs w:val="24"/>
          <w:lang w:val="id-ID"/>
        </w:rPr>
        <w:t>sustainable</w:t>
      </w:r>
      <w:r w:rsidRPr="003454BF">
        <w:rPr>
          <w:rFonts w:ascii="Times New Roman" w:hAnsi="Times New Roman" w:cs="Times New Roman"/>
          <w:color w:val="000000" w:themeColor="text1"/>
          <w:sz w:val="24"/>
          <w:szCs w:val="24"/>
          <w:lang w:val="id-ID"/>
        </w:rPr>
        <w:t>.</w:t>
      </w:r>
      <w:r w:rsidR="0045695F">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Pendekatan penelitian </w:t>
      </w:r>
      <w:r w:rsidR="0002496B" w:rsidRPr="0002496B">
        <w:rPr>
          <w:rFonts w:ascii="Times New Roman" w:hAnsi="Times New Roman" w:cs="Times New Roman"/>
          <w:sz w:val="24"/>
          <w:szCs w:val="24"/>
        </w:rPr>
        <w:t>program</w:t>
      </w:r>
      <w:r w:rsidR="00312DF1">
        <w:rPr>
          <w:rFonts w:ascii="Times New Roman" w:hAnsi="Times New Roman" w:cs="Times New Roman"/>
          <w:sz w:val="24"/>
          <w:szCs w:val="24"/>
        </w:rPr>
        <w:t xml:space="preserve"> </w:t>
      </w:r>
      <w:r w:rsidR="0002496B" w:rsidRPr="0002496B">
        <w:rPr>
          <w:rFonts w:ascii="Times New Roman" w:hAnsi="Times New Roman" w:cs="Times New Roman"/>
          <w:sz w:val="24"/>
          <w:szCs w:val="24"/>
        </w:rPr>
        <w:t>penanggul</w:t>
      </w:r>
      <w:r w:rsidR="00312DF1">
        <w:rPr>
          <w:rFonts w:ascii="Times New Roman" w:hAnsi="Times New Roman" w:cs="Times New Roman"/>
          <w:sz w:val="24"/>
          <w:szCs w:val="24"/>
        </w:rPr>
        <w:t xml:space="preserve">angan kemiskininan di Kabupaten </w:t>
      </w:r>
      <w:r w:rsidR="001D0981">
        <w:rPr>
          <w:rFonts w:ascii="Times New Roman" w:hAnsi="Times New Roman" w:cs="Times New Roman"/>
          <w:sz w:val="24"/>
          <w:szCs w:val="24"/>
        </w:rPr>
        <w:t>Sidoarjo ini mengunakan Metode</w:t>
      </w:r>
      <w:r w:rsidR="00312DF1">
        <w:rPr>
          <w:rFonts w:ascii="Times New Roman" w:hAnsi="Times New Roman" w:cs="Times New Roman"/>
          <w:sz w:val="24"/>
          <w:szCs w:val="24"/>
        </w:rPr>
        <w:t xml:space="preserve"> </w:t>
      </w:r>
      <w:r w:rsidR="0002496B" w:rsidRPr="0002496B">
        <w:rPr>
          <w:rFonts w:ascii="Times New Roman" w:hAnsi="Times New Roman" w:cs="Times New Roman"/>
          <w:sz w:val="24"/>
          <w:szCs w:val="24"/>
        </w:rPr>
        <w:t>Kualitatif,</w:t>
      </w:r>
      <w:r w:rsidR="001D0981">
        <w:rPr>
          <w:rFonts w:ascii="Times New Roman" w:hAnsi="Times New Roman" w:cs="Times New Roman"/>
          <w:sz w:val="24"/>
          <w:szCs w:val="24"/>
        </w:rPr>
        <w:t xml:space="preserve"> biasanya </w:t>
      </w:r>
      <w:r w:rsidR="0002496B" w:rsidRPr="0002496B">
        <w:rPr>
          <w:rFonts w:ascii="Times New Roman" w:hAnsi="Times New Roman" w:cs="Times New Roman"/>
          <w:sz w:val="24"/>
          <w:szCs w:val="24"/>
        </w:rPr>
        <w:t>berfokus pada pe</w:t>
      </w:r>
      <w:r w:rsidR="001D0981">
        <w:rPr>
          <w:rFonts w:ascii="Times New Roman" w:hAnsi="Times New Roman" w:cs="Times New Roman"/>
          <w:sz w:val="24"/>
          <w:szCs w:val="24"/>
        </w:rPr>
        <w:t xml:space="preserve">mahaman proses. Beberapa metoda </w:t>
      </w:r>
      <w:r w:rsidR="0002496B" w:rsidRPr="0002496B">
        <w:rPr>
          <w:rFonts w:ascii="Times New Roman" w:hAnsi="Times New Roman" w:cs="Times New Roman"/>
          <w:sz w:val="24"/>
          <w:szCs w:val="24"/>
        </w:rPr>
        <w:t>kualitatif antara lain termasuk wawancara mendalam (</w:t>
      </w:r>
      <w:r w:rsidR="0002496B" w:rsidRPr="0002496B">
        <w:rPr>
          <w:rFonts w:ascii="Times New Roman" w:hAnsi="Times New Roman" w:cs="Times New Roman"/>
          <w:i/>
          <w:iCs/>
          <w:sz w:val="24"/>
          <w:szCs w:val="24"/>
        </w:rPr>
        <w:t>in depth interview</w:t>
      </w:r>
      <w:r w:rsidR="001D0981">
        <w:rPr>
          <w:rFonts w:ascii="Times New Roman" w:hAnsi="Times New Roman" w:cs="Times New Roman"/>
          <w:sz w:val="24"/>
          <w:szCs w:val="24"/>
        </w:rPr>
        <w:t xml:space="preserve">), </w:t>
      </w:r>
      <w:r w:rsidR="0002496B" w:rsidRPr="0002496B">
        <w:rPr>
          <w:rFonts w:ascii="Times New Roman" w:hAnsi="Times New Roman" w:cs="Times New Roman"/>
          <w:sz w:val="24"/>
          <w:szCs w:val="24"/>
        </w:rPr>
        <w:t>diskusi kelompok terarah (FGD), pengamatan (</w:t>
      </w:r>
      <w:r w:rsidR="0002496B" w:rsidRPr="0002496B">
        <w:rPr>
          <w:rFonts w:ascii="Times New Roman" w:hAnsi="Times New Roman" w:cs="Times New Roman"/>
          <w:i/>
          <w:iCs/>
          <w:sz w:val="24"/>
          <w:szCs w:val="24"/>
        </w:rPr>
        <w:t>observation</w:t>
      </w:r>
      <w:r w:rsidR="001D0981">
        <w:rPr>
          <w:rFonts w:ascii="Times New Roman" w:hAnsi="Times New Roman" w:cs="Times New Roman"/>
          <w:sz w:val="24"/>
          <w:szCs w:val="24"/>
        </w:rPr>
        <w:t>)</w:t>
      </w:r>
      <w:r w:rsidR="0002496B" w:rsidRPr="0002496B">
        <w:rPr>
          <w:rFonts w:ascii="Times New Roman" w:hAnsi="Times New Roman" w:cs="Times New Roman"/>
          <w:sz w:val="24"/>
          <w:szCs w:val="24"/>
        </w:rPr>
        <w:t>. Metode analisis data yang digunakan d</w:t>
      </w:r>
      <w:r w:rsidR="001D0981">
        <w:rPr>
          <w:rFonts w:ascii="Times New Roman" w:hAnsi="Times New Roman" w:cs="Times New Roman"/>
          <w:sz w:val="24"/>
          <w:szCs w:val="24"/>
        </w:rPr>
        <w:t xml:space="preserve">ilakukan secara </w:t>
      </w:r>
      <w:r w:rsidR="0002496B" w:rsidRPr="0002496B">
        <w:rPr>
          <w:rFonts w:ascii="Times New Roman" w:hAnsi="Times New Roman" w:cs="Times New Roman"/>
          <w:sz w:val="24"/>
          <w:szCs w:val="24"/>
        </w:rPr>
        <w:t>deskriptif dengan menggunakan analisis kualit</w:t>
      </w:r>
      <w:r w:rsidR="001D0981">
        <w:rPr>
          <w:rFonts w:ascii="Times New Roman" w:hAnsi="Times New Roman" w:cs="Times New Roman"/>
          <w:sz w:val="24"/>
          <w:szCs w:val="24"/>
        </w:rPr>
        <w:t xml:space="preserve">atif deskriptif, yaitu analisis </w:t>
      </w:r>
      <w:r w:rsidR="0002496B" w:rsidRPr="0002496B">
        <w:rPr>
          <w:rFonts w:ascii="Times New Roman" w:hAnsi="Times New Roman" w:cs="Times New Roman"/>
          <w:sz w:val="24"/>
          <w:szCs w:val="24"/>
        </w:rPr>
        <w:t xml:space="preserve">yang memberikan penjelasan pada </w:t>
      </w:r>
      <w:r w:rsidR="001D0981">
        <w:rPr>
          <w:rFonts w:ascii="Times New Roman" w:hAnsi="Times New Roman" w:cs="Times New Roman"/>
          <w:sz w:val="24"/>
          <w:szCs w:val="24"/>
        </w:rPr>
        <w:t xml:space="preserve">hasil surver dengan menggunakan </w:t>
      </w:r>
      <w:r w:rsidR="0002496B" w:rsidRPr="0002496B">
        <w:rPr>
          <w:rFonts w:ascii="Times New Roman" w:hAnsi="Times New Roman" w:cs="Times New Roman"/>
          <w:sz w:val="24"/>
          <w:szCs w:val="24"/>
        </w:rPr>
        <w:t>kuesioner yang sudah ditetapkan dan dia</w:t>
      </w:r>
      <w:r w:rsidR="001D0981">
        <w:rPr>
          <w:rFonts w:ascii="Times New Roman" w:hAnsi="Times New Roman" w:cs="Times New Roman"/>
          <w:sz w:val="24"/>
          <w:szCs w:val="24"/>
        </w:rPr>
        <w:t xml:space="preserve">nalisis seseuai dengan prosedur </w:t>
      </w:r>
      <w:r w:rsidR="0002496B" w:rsidRPr="0002496B">
        <w:rPr>
          <w:rFonts w:ascii="Times New Roman" w:hAnsi="Times New Roman" w:cs="Times New Roman"/>
          <w:sz w:val="24"/>
          <w:szCs w:val="24"/>
        </w:rPr>
        <w:t>replikasi yaitu yaitu pengujian ulang (</w:t>
      </w:r>
      <w:r w:rsidR="0002496B" w:rsidRPr="0002496B">
        <w:rPr>
          <w:rFonts w:ascii="Times New Roman" w:hAnsi="Times New Roman" w:cs="Times New Roman"/>
          <w:i/>
          <w:iCs/>
          <w:sz w:val="24"/>
          <w:szCs w:val="24"/>
        </w:rPr>
        <w:t>retest</w:t>
      </w:r>
      <w:r w:rsidR="001D0981">
        <w:rPr>
          <w:rFonts w:ascii="Times New Roman" w:hAnsi="Times New Roman" w:cs="Times New Roman"/>
          <w:sz w:val="24"/>
          <w:szCs w:val="24"/>
        </w:rPr>
        <w:t xml:space="preserve">), internal, independen, dan </w:t>
      </w:r>
      <w:r w:rsidR="0002496B" w:rsidRPr="0002496B">
        <w:rPr>
          <w:rFonts w:ascii="Times New Roman" w:hAnsi="Times New Roman" w:cs="Times New Roman"/>
          <w:sz w:val="24"/>
          <w:szCs w:val="24"/>
        </w:rPr>
        <w:t>teoritis.</w:t>
      </w:r>
    </w:p>
    <w:p w:rsidR="0045695F" w:rsidRDefault="0045695F" w:rsidP="008262E0">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8262E0" w:rsidRPr="00BB5D08" w:rsidRDefault="00397A3A" w:rsidP="008262E0">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BB5D08">
        <w:rPr>
          <w:rFonts w:ascii="Times New Roman" w:hAnsi="Times New Roman" w:cs="Times New Roman"/>
          <w:b/>
          <w:color w:val="000000" w:themeColor="text1"/>
          <w:sz w:val="24"/>
          <w:szCs w:val="24"/>
        </w:rPr>
        <w:t>Hasil dan Pembahasan</w:t>
      </w:r>
    </w:p>
    <w:p w:rsidR="008262E0" w:rsidRPr="00BB5D08" w:rsidRDefault="00BB5D08" w:rsidP="008262E0">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BB5D08">
        <w:rPr>
          <w:rFonts w:ascii="Times New Roman" w:hAnsi="Times New Roman" w:cs="Times New Roman"/>
          <w:b/>
          <w:sz w:val="24"/>
          <w:szCs w:val="24"/>
        </w:rPr>
        <w:t>Kondisi Kemiskinan Kabupaten Sidoarjo</w:t>
      </w:r>
    </w:p>
    <w:p w:rsidR="00FD79D5" w:rsidRDefault="00104F47" w:rsidP="00FD79D5">
      <w:pPr>
        <w:autoSpaceDE w:val="0"/>
        <w:autoSpaceDN w:val="0"/>
        <w:adjustRightInd w:val="0"/>
        <w:spacing w:after="0" w:line="240" w:lineRule="auto"/>
        <w:ind w:firstLine="851"/>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 xml:space="preserve">Dalam upaya </w:t>
      </w:r>
      <w:r w:rsidR="00FD79D5" w:rsidRPr="00FD79D5">
        <w:rPr>
          <w:rFonts w:ascii="Times New Roman" w:hAnsi="Times New Roman" w:cs="Times New Roman"/>
          <w:color w:val="000000" w:themeColor="text1"/>
          <w:sz w:val="24"/>
          <w:szCs w:val="24"/>
        </w:rPr>
        <w:t>penanggulangan kemiskinan, dilakukan langkah-langkah koordinasi serta asistensi secara terpadu antar lintas pelaku, lintas program dalam penyiapan rumusan dan penyelenggaraan kebijakan penanggulangan kemiskinan. Dalam melaksanakan percepatan penanggulangan kemiskinan, Pemerintah Kabupaten Sidoarjo telah membentuk Tim Koordinasi Penanggulangan Kemiskinan Kabupaten Sidoarjo yang telah ditetapkan dengan Keputusan Bupati Sidoarjo Nomor 188/234/404.1.3.2/2015 yang memiliki tugas dan fungsi sebagai berikut:</w:t>
      </w:r>
      <w:r w:rsidR="00FD79D5">
        <w:rPr>
          <w:rFonts w:ascii="Times New Roman" w:hAnsi="Times New Roman" w:cs="Times New Roman"/>
          <w:color w:val="000000" w:themeColor="text1"/>
          <w:sz w:val="24"/>
          <w:szCs w:val="24"/>
        </w:rPr>
        <w:t xml:space="preserve"> </w:t>
      </w:r>
      <w:r w:rsidR="00FD79D5" w:rsidRPr="00FD79D5">
        <w:rPr>
          <w:rFonts w:ascii="Times New Roman" w:hAnsi="Times New Roman" w:cs="Times New Roman"/>
          <w:i/>
          <w:color w:val="000000" w:themeColor="text1"/>
          <w:sz w:val="24"/>
          <w:szCs w:val="24"/>
        </w:rPr>
        <w:t>Pertama,</w:t>
      </w:r>
      <w:r w:rsidR="00FD79D5">
        <w:rPr>
          <w:rFonts w:ascii="Times New Roman" w:hAnsi="Times New Roman" w:cs="Times New Roman"/>
          <w:color w:val="000000" w:themeColor="text1"/>
          <w:sz w:val="24"/>
          <w:szCs w:val="24"/>
        </w:rPr>
        <w:t xml:space="preserve"> </w:t>
      </w:r>
      <w:r w:rsidR="00FD79D5" w:rsidRPr="00FD79D5">
        <w:rPr>
          <w:rFonts w:ascii="Times New Roman" w:hAnsi="Times New Roman" w:cs="Times New Roman"/>
          <w:color w:val="000000" w:themeColor="text1"/>
          <w:sz w:val="24"/>
          <w:szCs w:val="24"/>
        </w:rPr>
        <w:t>Melakukan Koordinasi Penanggulangan Kemiskinan di Kabupaten/Kota. Dalam menjalankan tugas tersebut, tim menjalankan fungsi : a) Pengoordinasian penyusunan Strategi Penanggulangan Kemiskinan Daerah (SPKD) Kab/Kota sebagai dasar penyusunan RPJMD Kab/Kota di bidang penanggulangan kemiskinan; b) Pengoordinasian Satuan Kerja Pemerintah Daerah (SKPD)/gabungan SKPD bidang penanggulangan kemiskinan dalam hal penyusunan rencana strategis SKPD; c) Pengoordinasian SKPD/gabungan SKPD bidang penanggulangan kemiskinan dalam hal  penyusunan rancangan Rencana Kerja Pemerintah Daerah (RKPD); d) Pengoordinasian SKPD/gabungan SKPD bidang penanggulangan kemiskinan dalam hal penyusunan rencana kerja SKPD; dan e) Pengoordinasian evaluasi pelaksanaan perumusan dokumen rencana pembangunan daerah bidang penanggulangan kemiskinan.</w:t>
      </w:r>
      <w:r w:rsidR="00FD79D5">
        <w:rPr>
          <w:rFonts w:ascii="Times New Roman" w:hAnsi="Times New Roman" w:cs="Times New Roman"/>
          <w:color w:val="000000" w:themeColor="text1"/>
          <w:sz w:val="24"/>
          <w:szCs w:val="24"/>
        </w:rPr>
        <w:t xml:space="preserve"> </w:t>
      </w:r>
      <w:r w:rsidR="00FD79D5" w:rsidRPr="00FD79D5">
        <w:rPr>
          <w:rFonts w:ascii="Times New Roman" w:hAnsi="Times New Roman" w:cs="Times New Roman"/>
          <w:i/>
          <w:color w:val="000000" w:themeColor="text1"/>
          <w:sz w:val="24"/>
          <w:szCs w:val="24"/>
        </w:rPr>
        <w:t xml:space="preserve">Kedua, </w:t>
      </w:r>
      <w:r w:rsidR="00FD79D5" w:rsidRPr="00FD79D5">
        <w:rPr>
          <w:rFonts w:ascii="Times New Roman" w:hAnsi="Times New Roman" w:cs="Times New Roman"/>
          <w:color w:val="000000" w:themeColor="text1"/>
          <w:sz w:val="24"/>
          <w:szCs w:val="24"/>
        </w:rPr>
        <w:t>Mengendalikan Pelaksanaan Penanggulangan Kemiskinan di Kabupaten/Kota. Dalam menjalankan tugas tersebut, tim menjalankan fungsi: a) Pengendalian pemantauan, supervisi dan tindak lanjut terhadap pencapaian tujuan program dan kegiatan penanggulangan kemiskinan agar sesuai dengan kebijakan pembangunan; b) Pengendalian pemantauan pelaksanaan kelompok program penanggulangan kemiskinan oleh SKPD yang meliputi realisasi pencapaian target, penyerapan dana dan kendala yang dihadapi; c) Penyusunan hasil pemantauan pelaksanaan program dan atau kegiatan program penanggulangan kemiskinan secara periodik; d) Pengendalian evaluasi pelaksanaan program dan atau kegiatan penanggulangan kemiskinan; e) Pengendalian penanganan pengaduan masyarakat bidang penanggulangan kemiskinan; f) Penyiapan laporan pelaksanaan dan pencapaian program penanggulangan kemiskinan kepada Bupati/Walikota dan TKPK Provinsi</w:t>
      </w:r>
      <w:r w:rsidR="00FD79D5" w:rsidRPr="00FD79D5">
        <w:rPr>
          <w:rFonts w:ascii="Times New Roman" w:hAnsi="Times New Roman" w:cs="Times New Roman"/>
          <w:color w:val="000000" w:themeColor="text1"/>
          <w:sz w:val="24"/>
          <w:szCs w:val="24"/>
          <w:lang w:val="id-ID"/>
        </w:rPr>
        <w:t>.</w:t>
      </w:r>
    </w:p>
    <w:p w:rsidR="00104F47" w:rsidRDefault="00FD79D5" w:rsidP="00104F47">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FD79D5">
        <w:rPr>
          <w:rFonts w:ascii="Times New Roman" w:hAnsi="Times New Roman" w:cs="Times New Roman"/>
          <w:color w:val="000000" w:themeColor="text1"/>
          <w:sz w:val="24"/>
          <w:szCs w:val="24"/>
        </w:rPr>
        <w:lastRenderedPageBreak/>
        <w:t>Sebagaimana organisasi pada umumnya, TKPKD Kabupaten Sidoarjo dalam melaksanakan tugasnya juga memiliki anggaran operasional. Dalam setahun TKPKD Kabupaten Sidoarjo membutuhkan anggaran sebesar Rp. 400 juta untuk kegiatan operasionalnya. Anggaran tersebut berasal dari APBD Kabupaten Sidoarjo setiap tahunnya. Sejak TKPKD Kabupaten Sidoarjo terbentuk, jumlah anggaran operasional yang dimiliki setiap tahun berada pada kisaran yang sama. Selanjutnya yang perlu juga dikemukakan adalah mengenai keberadaan Pokja maupun Pokgram dalam struktur TKPKD Kabupaten Sidoarjo. Sebagai bagian dari organisasi yang diharapkan dapat memberikan sumbangsih saran maupun pemikiran bagi upaya penanggulangan kemiskinan di Kabupaten Sidoarjo ternyata belum berjalan sesuai harapan. Meskipun secara kelembagaan keberadaan Pokja dan Pokgram ada, tetapi hampir semua inisiasi program maupun perencanaan dilaksanakan oleh Sekretariat Tetap (Sektap) TKPKD Kabupaten Sidoarjo.</w:t>
      </w:r>
    </w:p>
    <w:p w:rsidR="00104F47" w:rsidRDefault="00104F47" w:rsidP="00104F47">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color w:val="000000" w:themeColor="text1"/>
          <w:sz w:val="24"/>
          <w:szCs w:val="24"/>
        </w:rPr>
        <w:t>Adapun d</w:t>
      </w:r>
      <w:r>
        <w:rPr>
          <w:rFonts w:ascii="Times New Roman" w:hAnsi="Times New Roman" w:cs="Times New Roman"/>
          <w:sz w:val="24"/>
          <w:szCs w:val="24"/>
        </w:rPr>
        <w:t xml:space="preserve">ukungan Kebijakan Pemerintah Kabupaten Sidoarjo dalam Penanggulangan Kemsikinan sebagaimana dalam tabel </w:t>
      </w:r>
      <w:proofErr w:type="gramStart"/>
      <w:r>
        <w:rPr>
          <w:rFonts w:ascii="Times New Roman" w:hAnsi="Times New Roman" w:cs="Times New Roman"/>
          <w:sz w:val="24"/>
          <w:szCs w:val="24"/>
        </w:rPr>
        <w:t>berikut :</w:t>
      </w:r>
      <w:proofErr w:type="gramEnd"/>
    </w:p>
    <w:p w:rsidR="0045695F" w:rsidRDefault="0045695F" w:rsidP="00104F47">
      <w:pPr>
        <w:autoSpaceDE w:val="0"/>
        <w:autoSpaceDN w:val="0"/>
        <w:adjustRightInd w:val="0"/>
        <w:spacing w:after="0" w:line="240" w:lineRule="auto"/>
        <w:ind w:firstLine="851"/>
        <w:jc w:val="both"/>
        <w:rPr>
          <w:rFonts w:ascii="Times New Roman" w:hAnsi="Times New Roman" w:cs="Times New Roman"/>
          <w:sz w:val="24"/>
          <w:szCs w:val="24"/>
        </w:rPr>
      </w:pPr>
    </w:p>
    <w:p w:rsidR="0045695F" w:rsidRPr="0045695F" w:rsidRDefault="0045695F" w:rsidP="0045695F">
      <w:pPr>
        <w:autoSpaceDE w:val="0"/>
        <w:autoSpaceDN w:val="0"/>
        <w:adjustRightInd w:val="0"/>
        <w:spacing w:after="0" w:line="240" w:lineRule="auto"/>
        <w:ind w:firstLine="851"/>
        <w:jc w:val="center"/>
        <w:rPr>
          <w:rFonts w:ascii="Times New Roman" w:hAnsi="Times New Roman" w:cs="Times New Roman"/>
          <w:b/>
          <w:color w:val="000000" w:themeColor="text1"/>
          <w:sz w:val="24"/>
          <w:szCs w:val="24"/>
        </w:rPr>
      </w:pPr>
      <w:r w:rsidRPr="0045695F">
        <w:rPr>
          <w:rFonts w:ascii="Times New Roman" w:hAnsi="Times New Roman" w:cs="Times New Roman"/>
          <w:b/>
          <w:sz w:val="24"/>
          <w:szCs w:val="24"/>
        </w:rPr>
        <w:t xml:space="preserve">Tabel </w:t>
      </w:r>
      <w:proofErr w:type="gramStart"/>
      <w:r w:rsidRPr="0045695F">
        <w:rPr>
          <w:rFonts w:ascii="Times New Roman" w:hAnsi="Times New Roman" w:cs="Times New Roman"/>
          <w:b/>
          <w:sz w:val="24"/>
          <w:szCs w:val="24"/>
        </w:rPr>
        <w:t>1 :</w:t>
      </w:r>
      <w:proofErr w:type="gramEnd"/>
      <w:r w:rsidRPr="0045695F">
        <w:rPr>
          <w:rFonts w:ascii="Times New Roman" w:hAnsi="Times New Roman" w:cs="Times New Roman"/>
          <w:b/>
          <w:sz w:val="24"/>
          <w:szCs w:val="24"/>
        </w:rPr>
        <w:t xml:space="preserve"> Dukungan Kebijakan Pemerintah Sidoarjo</w:t>
      </w:r>
    </w:p>
    <w:p w:rsidR="00104F47" w:rsidRDefault="00104F47" w:rsidP="00104F47">
      <w:pPr>
        <w:spacing w:after="0" w:line="240" w:lineRule="auto"/>
        <w:jc w:val="both"/>
        <w:rPr>
          <w:rFonts w:ascii="Times New Roman" w:hAnsi="Times New Roman" w:cs="Times New Roman"/>
          <w:sz w:val="24"/>
          <w:szCs w:val="24"/>
        </w:rPr>
      </w:pPr>
    </w:p>
    <w:tbl>
      <w:tblPr>
        <w:tblStyle w:val="TableGrid"/>
        <w:tblW w:w="7933" w:type="dxa"/>
        <w:tblLayout w:type="fixed"/>
        <w:tblLook w:val="04A0" w:firstRow="1" w:lastRow="0" w:firstColumn="1" w:lastColumn="0" w:noHBand="0" w:noVBand="1"/>
      </w:tblPr>
      <w:tblGrid>
        <w:gridCol w:w="562"/>
        <w:gridCol w:w="2643"/>
        <w:gridCol w:w="4728"/>
      </w:tblGrid>
      <w:tr w:rsidR="00104F47" w:rsidTr="00B327B8">
        <w:tc>
          <w:tcPr>
            <w:tcW w:w="562" w:type="dxa"/>
          </w:tcPr>
          <w:p w:rsidR="00104F47" w:rsidRPr="003374AE" w:rsidRDefault="00104F47" w:rsidP="00B327B8">
            <w:pPr>
              <w:jc w:val="center"/>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2643" w:type="dxa"/>
          </w:tcPr>
          <w:p w:rsidR="00104F47" w:rsidRPr="003374AE" w:rsidRDefault="00104F47" w:rsidP="00B327B8">
            <w:pPr>
              <w:jc w:val="center"/>
              <w:rPr>
                <w:rFonts w:ascii="Times New Roman" w:hAnsi="Times New Roman" w:cs="Times New Roman"/>
                <w:sz w:val="24"/>
                <w:szCs w:val="24"/>
                <w:lang w:val="en-US"/>
              </w:rPr>
            </w:pPr>
            <w:r>
              <w:rPr>
                <w:rFonts w:ascii="Times New Roman" w:hAnsi="Times New Roman" w:cs="Times New Roman"/>
                <w:sz w:val="24"/>
                <w:szCs w:val="24"/>
                <w:lang w:val="en-US"/>
              </w:rPr>
              <w:t>Nama Program</w:t>
            </w:r>
          </w:p>
        </w:tc>
        <w:tc>
          <w:tcPr>
            <w:tcW w:w="4728" w:type="dxa"/>
          </w:tcPr>
          <w:p w:rsidR="00104F47" w:rsidRDefault="00104F47" w:rsidP="00B327B8">
            <w:pPr>
              <w:jc w:val="center"/>
              <w:rPr>
                <w:rFonts w:ascii="Times New Roman" w:hAnsi="Times New Roman" w:cs="Times New Roman"/>
                <w:sz w:val="24"/>
                <w:szCs w:val="24"/>
                <w:lang w:val="en-US"/>
              </w:rPr>
            </w:pPr>
            <w:r>
              <w:rPr>
                <w:rFonts w:ascii="Times New Roman" w:hAnsi="Times New Roman" w:cs="Times New Roman"/>
                <w:sz w:val="24"/>
                <w:szCs w:val="24"/>
                <w:lang w:val="en-US"/>
              </w:rPr>
              <w:t>Kegiatan Penanggulangan Kemiskinan</w:t>
            </w:r>
          </w:p>
          <w:p w:rsidR="00104F47" w:rsidRPr="003374AE" w:rsidRDefault="00104F47" w:rsidP="00B327B8">
            <w:pPr>
              <w:jc w:val="center"/>
              <w:rPr>
                <w:rFonts w:ascii="Times New Roman" w:hAnsi="Times New Roman" w:cs="Times New Roman"/>
                <w:sz w:val="24"/>
                <w:szCs w:val="24"/>
                <w:lang w:val="en-US"/>
              </w:rPr>
            </w:pPr>
          </w:p>
        </w:tc>
      </w:tr>
      <w:tr w:rsidR="00104F47" w:rsidTr="00B327B8">
        <w:tc>
          <w:tcPr>
            <w:tcW w:w="562" w:type="dxa"/>
          </w:tcPr>
          <w:p w:rsidR="00104F47" w:rsidRPr="0040069A" w:rsidRDefault="00104F47" w:rsidP="00B327B8">
            <w:pPr>
              <w:rPr>
                <w:rFonts w:ascii="Times New Roman" w:hAnsi="Times New Roman" w:cs="Times New Roman"/>
                <w:sz w:val="20"/>
                <w:szCs w:val="20"/>
                <w:lang w:val="en-US"/>
              </w:rPr>
            </w:pPr>
            <w:r w:rsidRPr="0040069A">
              <w:rPr>
                <w:rFonts w:ascii="Times New Roman" w:hAnsi="Times New Roman" w:cs="Times New Roman"/>
                <w:sz w:val="20"/>
                <w:szCs w:val="20"/>
                <w:lang w:val="en-US"/>
              </w:rPr>
              <w:t>1</w:t>
            </w:r>
          </w:p>
        </w:tc>
        <w:tc>
          <w:tcPr>
            <w:tcW w:w="2643" w:type="dxa"/>
          </w:tcPr>
          <w:p w:rsidR="00104F47" w:rsidRPr="0040069A" w:rsidRDefault="00104F47" w:rsidP="00B327B8">
            <w:pPr>
              <w:ind w:firstLine="34"/>
              <w:rPr>
                <w:rFonts w:ascii="Times New Roman" w:hAnsi="Times New Roman" w:cs="Times New Roman"/>
                <w:sz w:val="20"/>
                <w:szCs w:val="20"/>
              </w:rPr>
            </w:pPr>
            <w:r w:rsidRPr="0040069A">
              <w:rPr>
                <w:rFonts w:ascii="Times New Roman" w:hAnsi="Times New Roman" w:cs="Times New Roman"/>
                <w:sz w:val="20"/>
                <w:szCs w:val="20"/>
              </w:rPr>
              <w:t xml:space="preserve">Program Rehab Rumah Tidak Layak Huni (RRTLH)  </w:t>
            </w:r>
          </w:p>
          <w:p w:rsidR="00104F47" w:rsidRPr="0040069A" w:rsidRDefault="00104F47" w:rsidP="00B327B8">
            <w:pPr>
              <w:rPr>
                <w:rFonts w:ascii="Times New Roman" w:hAnsi="Times New Roman" w:cs="Times New Roman"/>
                <w:sz w:val="20"/>
                <w:szCs w:val="20"/>
              </w:rPr>
            </w:pPr>
          </w:p>
        </w:tc>
        <w:tc>
          <w:tcPr>
            <w:tcW w:w="4728" w:type="dxa"/>
          </w:tcPr>
          <w:p w:rsidR="00104F47" w:rsidRPr="0040069A" w:rsidRDefault="00104F47" w:rsidP="00B327B8">
            <w:pPr>
              <w:rPr>
                <w:rFonts w:ascii="Times New Roman" w:hAnsi="Times New Roman" w:cs="Times New Roman"/>
                <w:sz w:val="20"/>
                <w:szCs w:val="20"/>
              </w:rPr>
            </w:pPr>
            <w:r w:rsidRPr="0040069A">
              <w:rPr>
                <w:rFonts w:ascii="Times New Roman" w:hAnsi="Times New Roman" w:cs="Times New Roman"/>
                <w:sz w:val="20"/>
                <w:szCs w:val="20"/>
              </w:rPr>
              <w:t>Menggunakan kriteria baru rumah tidak layak huni sebagai hasil dari rapat koordinasi antar eksekutif dan legislatif</w:t>
            </w:r>
          </w:p>
          <w:p w:rsidR="00104F47" w:rsidRPr="0040069A" w:rsidRDefault="00104F47" w:rsidP="00B327B8">
            <w:pPr>
              <w:pStyle w:val="ListParagraph"/>
              <w:ind w:left="247"/>
              <w:rPr>
                <w:rFonts w:ascii="Times New Roman" w:hAnsi="Times New Roman" w:cs="Times New Roman"/>
                <w:sz w:val="20"/>
                <w:szCs w:val="20"/>
              </w:rPr>
            </w:pPr>
          </w:p>
        </w:tc>
      </w:tr>
      <w:tr w:rsidR="00104F47" w:rsidTr="00B327B8">
        <w:tc>
          <w:tcPr>
            <w:tcW w:w="562" w:type="dxa"/>
          </w:tcPr>
          <w:p w:rsidR="00104F47" w:rsidRPr="0040069A" w:rsidRDefault="00104F47" w:rsidP="00B327B8">
            <w:pPr>
              <w:rPr>
                <w:rFonts w:ascii="Times New Roman" w:hAnsi="Times New Roman" w:cs="Times New Roman"/>
                <w:sz w:val="20"/>
                <w:szCs w:val="20"/>
                <w:lang w:val="en-US"/>
              </w:rPr>
            </w:pPr>
            <w:r w:rsidRPr="0040069A">
              <w:rPr>
                <w:rFonts w:ascii="Times New Roman" w:hAnsi="Times New Roman" w:cs="Times New Roman"/>
                <w:sz w:val="20"/>
                <w:szCs w:val="20"/>
                <w:lang w:val="en-US"/>
              </w:rPr>
              <w:t>2</w:t>
            </w:r>
          </w:p>
        </w:tc>
        <w:tc>
          <w:tcPr>
            <w:tcW w:w="2643" w:type="dxa"/>
          </w:tcPr>
          <w:p w:rsidR="00104F47" w:rsidRPr="0040069A" w:rsidRDefault="00104F47" w:rsidP="00B327B8">
            <w:pPr>
              <w:rPr>
                <w:rFonts w:ascii="Times New Roman" w:hAnsi="Times New Roman" w:cs="Times New Roman"/>
                <w:sz w:val="20"/>
                <w:szCs w:val="20"/>
              </w:rPr>
            </w:pPr>
            <w:r w:rsidRPr="0040069A">
              <w:rPr>
                <w:rFonts w:ascii="Times New Roman" w:hAnsi="Times New Roman" w:cs="Times New Roman"/>
                <w:sz w:val="20"/>
                <w:szCs w:val="20"/>
              </w:rPr>
              <w:t xml:space="preserve">Program </w:t>
            </w:r>
            <w:r w:rsidRPr="0040069A">
              <w:rPr>
                <w:rFonts w:ascii="Times New Roman" w:hAnsi="Times New Roman" w:cs="Times New Roman"/>
                <w:i/>
                <w:sz w:val="20"/>
                <w:szCs w:val="20"/>
              </w:rPr>
              <w:t>Multi Grade Teaching</w:t>
            </w:r>
            <w:r w:rsidRPr="0040069A">
              <w:rPr>
                <w:rFonts w:ascii="Times New Roman" w:hAnsi="Times New Roman" w:cs="Times New Roman"/>
                <w:sz w:val="20"/>
                <w:szCs w:val="20"/>
              </w:rPr>
              <w:t xml:space="preserve"> (Pendidikan)</w:t>
            </w:r>
          </w:p>
          <w:p w:rsidR="00104F47" w:rsidRPr="0040069A" w:rsidRDefault="00104F47" w:rsidP="00B327B8">
            <w:pPr>
              <w:ind w:firstLine="34"/>
              <w:rPr>
                <w:rFonts w:ascii="Times New Roman" w:hAnsi="Times New Roman" w:cs="Times New Roman"/>
                <w:sz w:val="20"/>
                <w:szCs w:val="20"/>
              </w:rPr>
            </w:pPr>
          </w:p>
        </w:tc>
        <w:tc>
          <w:tcPr>
            <w:tcW w:w="4728" w:type="dxa"/>
          </w:tcPr>
          <w:p w:rsidR="00104F47" w:rsidRPr="0040069A" w:rsidRDefault="00104F47" w:rsidP="00B327B8">
            <w:pPr>
              <w:rPr>
                <w:rFonts w:ascii="Times New Roman" w:hAnsi="Times New Roman" w:cs="Times New Roman"/>
                <w:sz w:val="20"/>
                <w:szCs w:val="20"/>
                <w:lang w:val="en-US"/>
              </w:rPr>
            </w:pPr>
            <w:r w:rsidRPr="0040069A">
              <w:rPr>
                <w:rFonts w:ascii="Times New Roman" w:hAnsi="Times New Roman" w:cs="Times New Roman"/>
                <w:sz w:val="20"/>
                <w:szCs w:val="20"/>
                <w:lang w:val="en-US"/>
              </w:rPr>
              <w:t>Bantuan untuk siswa dari keuarga miskin di daerah terpencil (Kecamatan Jabon dan Buduran) berupa perahu bermotor</w:t>
            </w:r>
          </w:p>
          <w:p w:rsidR="00104F47" w:rsidRPr="0040069A" w:rsidRDefault="00104F47" w:rsidP="00B327B8">
            <w:pPr>
              <w:pStyle w:val="ListParagraph"/>
              <w:rPr>
                <w:rFonts w:ascii="Times New Roman" w:hAnsi="Times New Roman" w:cs="Times New Roman"/>
                <w:sz w:val="20"/>
                <w:szCs w:val="20"/>
              </w:rPr>
            </w:pPr>
          </w:p>
        </w:tc>
      </w:tr>
      <w:tr w:rsidR="00104F47" w:rsidTr="00B327B8">
        <w:tc>
          <w:tcPr>
            <w:tcW w:w="562" w:type="dxa"/>
          </w:tcPr>
          <w:p w:rsidR="00104F47" w:rsidRPr="0040069A" w:rsidRDefault="00104F47" w:rsidP="00B327B8">
            <w:pPr>
              <w:rPr>
                <w:rFonts w:ascii="Times New Roman" w:hAnsi="Times New Roman" w:cs="Times New Roman"/>
                <w:sz w:val="20"/>
                <w:szCs w:val="20"/>
                <w:lang w:val="en-US"/>
              </w:rPr>
            </w:pPr>
            <w:r w:rsidRPr="0040069A">
              <w:rPr>
                <w:rFonts w:ascii="Times New Roman" w:hAnsi="Times New Roman" w:cs="Times New Roman"/>
                <w:sz w:val="20"/>
                <w:szCs w:val="20"/>
                <w:lang w:val="en-US"/>
              </w:rPr>
              <w:t>3</w:t>
            </w:r>
          </w:p>
        </w:tc>
        <w:tc>
          <w:tcPr>
            <w:tcW w:w="2643" w:type="dxa"/>
          </w:tcPr>
          <w:p w:rsidR="00104F47" w:rsidRPr="0040069A" w:rsidRDefault="00104F47" w:rsidP="00B327B8">
            <w:pPr>
              <w:rPr>
                <w:rFonts w:ascii="Times New Roman" w:hAnsi="Times New Roman" w:cs="Times New Roman"/>
                <w:sz w:val="20"/>
                <w:szCs w:val="20"/>
                <w:lang w:val="en-US"/>
              </w:rPr>
            </w:pPr>
            <w:r w:rsidRPr="0040069A">
              <w:rPr>
                <w:rFonts w:ascii="Times New Roman" w:hAnsi="Times New Roman" w:cs="Times New Roman"/>
                <w:sz w:val="20"/>
                <w:szCs w:val="20"/>
                <w:lang w:val="en-US"/>
              </w:rPr>
              <w:t>Fasilitasi program/ kegiatan CSR Kabupaten Sidoarjo</w:t>
            </w:r>
          </w:p>
          <w:p w:rsidR="00104F47" w:rsidRPr="0040069A" w:rsidRDefault="00104F47" w:rsidP="00B327B8">
            <w:pPr>
              <w:rPr>
                <w:rFonts w:ascii="Times New Roman" w:hAnsi="Times New Roman" w:cs="Times New Roman"/>
                <w:sz w:val="20"/>
                <w:szCs w:val="20"/>
              </w:rPr>
            </w:pPr>
          </w:p>
        </w:tc>
        <w:tc>
          <w:tcPr>
            <w:tcW w:w="4728" w:type="dxa"/>
          </w:tcPr>
          <w:p w:rsidR="00104F47" w:rsidRPr="0040069A" w:rsidRDefault="00104F47" w:rsidP="00B327B8">
            <w:pPr>
              <w:rPr>
                <w:rFonts w:ascii="Times New Roman" w:hAnsi="Times New Roman" w:cs="Times New Roman"/>
                <w:sz w:val="20"/>
                <w:szCs w:val="20"/>
                <w:lang w:val="en-US"/>
              </w:rPr>
            </w:pPr>
            <w:r w:rsidRPr="0040069A">
              <w:rPr>
                <w:rFonts w:ascii="Times New Roman" w:hAnsi="Times New Roman" w:cs="Times New Roman"/>
                <w:sz w:val="20"/>
                <w:szCs w:val="20"/>
                <w:lang w:val="en-US"/>
              </w:rPr>
              <w:t>CSR merupakan program dan kegiatan sosial/kepedulian sosial yang cukup tinggi dari perusahaan terhadap masyarakat dan lingkungan sekitarnya. Implementasi program ini berjalan sejak tahun 2000 sampai sekarang</w:t>
            </w:r>
          </w:p>
          <w:p w:rsidR="00104F47" w:rsidRPr="0040069A" w:rsidRDefault="00104F47" w:rsidP="00B327B8">
            <w:pPr>
              <w:rPr>
                <w:rFonts w:ascii="Times New Roman" w:hAnsi="Times New Roman" w:cs="Times New Roman"/>
                <w:sz w:val="20"/>
                <w:szCs w:val="20"/>
              </w:rPr>
            </w:pPr>
          </w:p>
        </w:tc>
      </w:tr>
      <w:tr w:rsidR="00104F47" w:rsidTr="00B327B8">
        <w:tc>
          <w:tcPr>
            <w:tcW w:w="562" w:type="dxa"/>
          </w:tcPr>
          <w:p w:rsidR="00104F47" w:rsidRPr="0040069A" w:rsidRDefault="00104F47" w:rsidP="00B327B8">
            <w:pPr>
              <w:rPr>
                <w:rFonts w:ascii="Times New Roman" w:hAnsi="Times New Roman" w:cs="Times New Roman"/>
                <w:sz w:val="20"/>
                <w:szCs w:val="20"/>
                <w:lang w:val="en-US"/>
              </w:rPr>
            </w:pPr>
            <w:r w:rsidRPr="0040069A">
              <w:rPr>
                <w:rFonts w:ascii="Times New Roman" w:hAnsi="Times New Roman" w:cs="Times New Roman"/>
                <w:sz w:val="20"/>
                <w:szCs w:val="20"/>
                <w:lang w:val="en-US"/>
              </w:rPr>
              <w:t>4</w:t>
            </w:r>
          </w:p>
        </w:tc>
        <w:tc>
          <w:tcPr>
            <w:tcW w:w="2643" w:type="dxa"/>
          </w:tcPr>
          <w:p w:rsidR="00104F47" w:rsidRPr="0040069A" w:rsidRDefault="00104F47" w:rsidP="00B327B8">
            <w:pPr>
              <w:rPr>
                <w:rFonts w:ascii="Times New Roman" w:hAnsi="Times New Roman" w:cs="Times New Roman"/>
                <w:sz w:val="20"/>
                <w:szCs w:val="20"/>
                <w:lang w:val="en-US"/>
              </w:rPr>
            </w:pPr>
            <w:r w:rsidRPr="0040069A">
              <w:rPr>
                <w:rFonts w:ascii="Times New Roman" w:hAnsi="Times New Roman" w:cs="Times New Roman"/>
                <w:sz w:val="20"/>
                <w:szCs w:val="20"/>
                <w:lang w:val="en-US"/>
              </w:rPr>
              <w:t>Program Peningkatan Kesempatan Kerja</w:t>
            </w:r>
          </w:p>
          <w:p w:rsidR="00104F47" w:rsidRPr="0040069A" w:rsidRDefault="00104F47" w:rsidP="00B327B8">
            <w:pPr>
              <w:rPr>
                <w:rFonts w:ascii="Times New Roman" w:hAnsi="Times New Roman" w:cs="Times New Roman"/>
                <w:sz w:val="20"/>
                <w:szCs w:val="20"/>
              </w:rPr>
            </w:pPr>
          </w:p>
        </w:tc>
        <w:tc>
          <w:tcPr>
            <w:tcW w:w="4728" w:type="dxa"/>
          </w:tcPr>
          <w:p w:rsidR="00104F47" w:rsidRPr="0040069A" w:rsidRDefault="00104F47" w:rsidP="00B327B8">
            <w:pPr>
              <w:rPr>
                <w:rFonts w:ascii="Times New Roman" w:hAnsi="Times New Roman" w:cs="Times New Roman"/>
                <w:sz w:val="20"/>
                <w:szCs w:val="20"/>
                <w:lang w:val="en-US"/>
              </w:rPr>
            </w:pPr>
            <w:r w:rsidRPr="0040069A">
              <w:rPr>
                <w:rFonts w:ascii="Times New Roman" w:hAnsi="Times New Roman" w:cs="Times New Roman"/>
                <w:sz w:val="20"/>
                <w:szCs w:val="20"/>
                <w:lang w:val="en-US"/>
              </w:rPr>
              <w:t>Pemberdayaan pengangguran melalui kegiatan padat karya (normalisasi saluran air tersier dan plengsengan)</w:t>
            </w:r>
          </w:p>
          <w:p w:rsidR="00104F47" w:rsidRPr="0040069A" w:rsidRDefault="00104F47" w:rsidP="00B327B8">
            <w:pPr>
              <w:pStyle w:val="ListParagraph"/>
              <w:ind w:left="226"/>
              <w:rPr>
                <w:rFonts w:ascii="Times New Roman" w:hAnsi="Times New Roman" w:cs="Times New Roman"/>
                <w:sz w:val="20"/>
                <w:szCs w:val="20"/>
              </w:rPr>
            </w:pPr>
          </w:p>
        </w:tc>
      </w:tr>
      <w:tr w:rsidR="00104F47" w:rsidTr="00B327B8">
        <w:tc>
          <w:tcPr>
            <w:tcW w:w="562" w:type="dxa"/>
          </w:tcPr>
          <w:p w:rsidR="00104F47" w:rsidRPr="0040069A" w:rsidRDefault="00104F47" w:rsidP="00B327B8">
            <w:pPr>
              <w:rPr>
                <w:rFonts w:ascii="Times New Roman" w:hAnsi="Times New Roman" w:cs="Times New Roman"/>
                <w:sz w:val="20"/>
                <w:szCs w:val="20"/>
                <w:lang w:val="en-US"/>
              </w:rPr>
            </w:pPr>
            <w:r w:rsidRPr="0040069A">
              <w:rPr>
                <w:rFonts w:ascii="Times New Roman" w:hAnsi="Times New Roman" w:cs="Times New Roman"/>
                <w:sz w:val="20"/>
                <w:szCs w:val="20"/>
                <w:lang w:val="en-US"/>
              </w:rPr>
              <w:t>5</w:t>
            </w:r>
          </w:p>
        </w:tc>
        <w:tc>
          <w:tcPr>
            <w:tcW w:w="2643" w:type="dxa"/>
          </w:tcPr>
          <w:p w:rsidR="00104F47" w:rsidRPr="0040069A" w:rsidRDefault="00104F47" w:rsidP="00B327B8">
            <w:pPr>
              <w:rPr>
                <w:rFonts w:ascii="Times New Roman" w:hAnsi="Times New Roman" w:cs="Times New Roman"/>
                <w:sz w:val="20"/>
                <w:szCs w:val="20"/>
                <w:lang w:val="en-US"/>
              </w:rPr>
            </w:pPr>
            <w:r w:rsidRPr="0040069A">
              <w:rPr>
                <w:rFonts w:ascii="Times New Roman" w:hAnsi="Times New Roman" w:cs="Times New Roman"/>
                <w:sz w:val="20"/>
                <w:szCs w:val="20"/>
                <w:lang w:val="en-US"/>
              </w:rPr>
              <w:t>Pos Pemberdayaan Keluarga (Posdaya)</w:t>
            </w:r>
          </w:p>
          <w:p w:rsidR="00104F47" w:rsidRPr="0040069A" w:rsidRDefault="00104F47" w:rsidP="00B327B8">
            <w:pPr>
              <w:rPr>
                <w:rFonts w:ascii="Times New Roman" w:hAnsi="Times New Roman" w:cs="Times New Roman"/>
                <w:sz w:val="20"/>
                <w:szCs w:val="20"/>
              </w:rPr>
            </w:pPr>
          </w:p>
        </w:tc>
        <w:tc>
          <w:tcPr>
            <w:tcW w:w="4728" w:type="dxa"/>
          </w:tcPr>
          <w:p w:rsidR="00104F47" w:rsidRPr="0040069A" w:rsidRDefault="00104F47" w:rsidP="00B327B8">
            <w:pPr>
              <w:rPr>
                <w:rFonts w:ascii="Times New Roman" w:hAnsi="Times New Roman" w:cs="Times New Roman"/>
                <w:sz w:val="20"/>
                <w:szCs w:val="20"/>
                <w:lang w:val="en-US"/>
              </w:rPr>
            </w:pPr>
            <w:r w:rsidRPr="0040069A">
              <w:rPr>
                <w:rFonts w:ascii="Times New Roman" w:hAnsi="Times New Roman" w:cs="Times New Roman"/>
                <w:sz w:val="20"/>
                <w:szCs w:val="20"/>
                <w:lang w:val="en-US"/>
              </w:rPr>
              <w:t>POSDAYA berfungsi sebagai salah satu wadah untuk advokasi menampung aspirasi masyarakat sesuai dengan kondisi</w:t>
            </w:r>
          </w:p>
          <w:p w:rsidR="00104F47" w:rsidRPr="0040069A" w:rsidRDefault="00104F47" w:rsidP="00B327B8">
            <w:pPr>
              <w:pStyle w:val="ListParagraph"/>
              <w:ind w:left="226" w:hanging="283"/>
              <w:rPr>
                <w:rFonts w:ascii="Times New Roman" w:hAnsi="Times New Roman" w:cs="Times New Roman"/>
                <w:sz w:val="20"/>
                <w:szCs w:val="20"/>
                <w:lang w:val="en-US"/>
              </w:rPr>
            </w:pPr>
          </w:p>
          <w:p w:rsidR="00104F47" w:rsidRPr="0040069A" w:rsidRDefault="00104F47" w:rsidP="00B327B8">
            <w:pPr>
              <w:pStyle w:val="ListParagraph"/>
              <w:ind w:left="226"/>
              <w:rPr>
                <w:rFonts w:ascii="Times New Roman" w:hAnsi="Times New Roman" w:cs="Times New Roman"/>
                <w:sz w:val="20"/>
                <w:szCs w:val="20"/>
              </w:rPr>
            </w:pPr>
          </w:p>
        </w:tc>
      </w:tr>
      <w:tr w:rsidR="00104F47" w:rsidTr="00B327B8">
        <w:tc>
          <w:tcPr>
            <w:tcW w:w="562" w:type="dxa"/>
          </w:tcPr>
          <w:p w:rsidR="00104F47" w:rsidRPr="0040069A" w:rsidRDefault="00104F47" w:rsidP="00B327B8">
            <w:pPr>
              <w:rPr>
                <w:rFonts w:ascii="Times New Roman" w:hAnsi="Times New Roman" w:cs="Times New Roman"/>
                <w:sz w:val="20"/>
                <w:szCs w:val="20"/>
                <w:lang w:val="en-US"/>
              </w:rPr>
            </w:pPr>
            <w:r w:rsidRPr="0040069A">
              <w:rPr>
                <w:rFonts w:ascii="Times New Roman" w:hAnsi="Times New Roman" w:cs="Times New Roman"/>
                <w:sz w:val="20"/>
                <w:szCs w:val="20"/>
                <w:lang w:val="en-US"/>
              </w:rPr>
              <w:t>6</w:t>
            </w:r>
          </w:p>
        </w:tc>
        <w:tc>
          <w:tcPr>
            <w:tcW w:w="2643" w:type="dxa"/>
          </w:tcPr>
          <w:p w:rsidR="00104F47" w:rsidRPr="0040069A" w:rsidRDefault="00104F47" w:rsidP="00B327B8">
            <w:pPr>
              <w:rPr>
                <w:rFonts w:ascii="Times New Roman" w:hAnsi="Times New Roman" w:cs="Times New Roman"/>
                <w:sz w:val="20"/>
                <w:szCs w:val="20"/>
                <w:lang w:val="en-US"/>
              </w:rPr>
            </w:pPr>
            <w:r w:rsidRPr="0040069A">
              <w:rPr>
                <w:rFonts w:ascii="Times New Roman" w:hAnsi="Times New Roman" w:cs="Times New Roman"/>
                <w:sz w:val="20"/>
                <w:szCs w:val="20"/>
                <w:lang w:val="en-US"/>
              </w:rPr>
              <w:t>Program peningkatan status gizi masyarakat dan pelayanan kesehatan masyarakat</w:t>
            </w:r>
          </w:p>
          <w:p w:rsidR="00104F47" w:rsidRPr="0040069A" w:rsidRDefault="00104F47" w:rsidP="00B327B8">
            <w:pPr>
              <w:rPr>
                <w:rFonts w:ascii="Times New Roman" w:hAnsi="Times New Roman" w:cs="Times New Roman"/>
                <w:sz w:val="20"/>
                <w:szCs w:val="20"/>
                <w:lang w:val="en-US"/>
              </w:rPr>
            </w:pPr>
          </w:p>
        </w:tc>
        <w:tc>
          <w:tcPr>
            <w:tcW w:w="4728" w:type="dxa"/>
          </w:tcPr>
          <w:p w:rsidR="00104F47" w:rsidRPr="0040069A" w:rsidRDefault="00104F47" w:rsidP="00B327B8">
            <w:pPr>
              <w:rPr>
                <w:rFonts w:ascii="Times New Roman" w:hAnsi="Times New Roman" w:cs="Times New Roman"/>
                <w:sz w:val="20"/>
                <w:szCs w:val="20"/>
              </w:rPr>
            </w:pPr>
            <w:r w:rsidRPr="0040069A">
              <w:rPr>
                <w:rFonts w:ascii="Times New Roman" w:hAnsi="Times New Roman" w:cs="Times New Roman"/>
                <w:sz w:val="20"/>
                <w:szCs w:val="20"/>
                <w:lang w:val="en-US"/>
              </w:rPr>
              <w:t>Program ini dilaksanakan dengan tujuan mendorong dan memberdayakan masyarakat secara mandiri untuk dapat mengatur gizi keluarga (bentuk kegiatan berupa penyuluhan melalui Posyandu, Poskesdes dan Polindes) dan program ini dilaksanakan mulai tahun 2007 sampai dengan sekarang.</w:t>
            </w:r>
          </w:p>
        </w:tc>
      </w:tr>
      <w:tr w:rsidR="00104F47" w:rsidTr="00B327B8">
        <w:tc>
          <w:tcPr>
            <w:tcW w:w="562" w:type="dxa"/>
          </w:tcPr>
          <w:p w:rsidR="00104F47" w:rsidRPr="0040069A" w:rsidRDefault="00104F47" w:rsidP="00B327B8">
            <w:pPr>
              <w:rPr>
                <w:rFonts w:ascii="Times New Roman" w:hAnsi="Times New Roman" w:cs="Times New Roman"/>
                <w:sz w:val="20"/>
                <w:szCs w:val="20"/>
                <w:lang w:val="en-US"/>
              </w:rPr>
            </w:pPr>
            <w:r w:rsidRPr="0040069A">
              <w:rPr>
                <w:rFonts w:ascii="Times New Roman" w:hAnsi="Times New Roman" w:cs="Times New Roman"/>
                <w:sz w:val="20"/>
                <w:szCs w:val="20"/>
                <w:lang w:val="en-US"/>
              </w:rPr>
              <w:t>7</w:t>
            </w:r>
          </w:p>
        </w:tc>
        <w:tc>
          <w:tcPr>
            <w:tcW w:w="2643" w:type="dxa"/>
          </w:tcPr>
          <w:p w:rsidR="00104F47" w:rsidRPr="0040069A" w:rsidRDefault="00104F47" w:rsidP="00B327B8">
            <w:pPr>
              <w:rPr>
                <w:rFonts w:ascii="Times New Roman" w:hAnsi="Times New Roman" w:cs="Times New Roman"/>
                <w:i/>
                <w:sz w:val="20"/>
                <w:szCs w:val="20"/>
                <w:lang w:val="en-US"/>
              </w:rPr>
            </w:pPr>
            <w:r w:rsidRPr="0040069A">
              <w:rPr>
                <w:rFonts w:ascii="Times New Roman" w:hAnsi="Times New Roman" w:cs="Times New Roman"/>
                <w:i/>
                <w:sz w:val="20"/>
                <w:szCs w:val="20"/>
                <w:lang w:val="en-US"/>
              </w:rPr>
              <w:t>Program One Day Service</w:t>
            </w:r>
          </w:p>
          <w:p w:rsidR="00104F47" w:rsidRPr="0040069A" w:rsidRDefault="00104F47" w:rsidP="00B327B8">
            <w:pPr>
              <w:rPr>
                <w:rFonts w:ascii="Times New Roman" w:hAnsi="Times New Roman" w:cs="Times New Roman"/>
                <w:sz w:val="20"/>
                <w:szCs w:val="20"/>
              </w:rPr>
            </w:pPr>
          </w:p>
        </w:tc>
        <w:tc>
          <w:tcPr>
            <w:tcW w:w="4728" w:type="dxa"/>
          </w:tcPr>
          <w:p w:rsidR="00104F47" w:rsidRPr="0040069A" w:rsidRDefault="00104F47" w:rsidP="00B327B8">
            <w:pPr>
              <w:rPr>
                <w:rFonts w:ascii="Times New Roman" w:hAnsi="Times New Roman" w:cs="Times New Roman"/>
                <w:sz w:val="20"/>
                <w:szCs w:val="20"/>
                <w:lang w:val="en-US"/>
              </w:rPr>
            </w:pPr>
            <w:r w:rsidRPr="0040069A">
              <w:rPr>
                <w:rFonts w:ascii="Times New Roman" w:hAnsi="Times New Roman" w:cs="Times New Roman"/>
                <w:sz w:val="20"/>
                <w:szCs w:val="20"/>
                <w:lang w:val="en-US"/>
              </w:rPr>
              <w:t xml:space="preserve">Program ini dilaksanakan untuk memberikan kemudahan ijin usaha bagi kelompok UKM yang secara khusus mempekerjakan masyarakat miskin (pengangguran) dan </w:t>
            </w:r>
            <w:proofErr w:type="gramStart"/>
            <w:r w:rsidRPr="0040069A">
              <w:rPr>
                <w:rFonts w:ascii="Times New Roman" w:hAnsi="Times New Roman" w:cs="Times New Roman"/>
                <w:sz w:val="20"/>
                <w:szCs w:val="20"/>
                <w:lang w:val="en-US"/>
              </w:rPr>
              <w:t>dilaksanakan  mulai</w:t>
            </w:r>
            <w:proofErr w:type="gramEnd"/>
            <w:r w:rsidRPr="0040069A">
              <w:rPr>
                <w:rFonts w:ascii="Times New Roman" w:hAnsi="Times New Roman" w:cs="Times New Roman"/>
                <w:sz w:val="20"/>
                <w:szCs w:val="20"/>
                <w:lang w:val="en-US"/>
              </w:rPr>
              <w:t xml:space="preserve"> tahun 2006 sampai dengan sekarang.</w:t>
            </w:r>
          </w:p>
          <w:p w:rsidR="00104F47" w:rsidRPr="0040069A" w:rsidRDefault="00104F47" w:rsidP="00B327B8">
            <w:pPr>
              <w:pStyle w:val="ListParagraph"/>
              <w:ind w:left="226"/>
              <w:rPr>
                <w:rFonts w:ascii="Times New Roman" w:hAnsi="Times New Roman" w:cs="Times New Roman"/>
                <w:sz w:val="20"/>
                <w:szCs w:val="20"/>
              </w:rPr>
            </w:pPr>
          </w:p>
        </w:tc>
      </w:tr>
      <w:tr w:rsidR="00104F47" w:rsidTr="00B327B8">
        <w:tc>
          <w:tcPr>
            <w:tcW w:w="562" w:type="dxa"/>
          </w:tcPr>
          <w:p w:rsidR="00104F47" w:rsidRPr="0040069A" w:rsidRDefault="00104F47" w:rsidP="00B327B8">
            <w:pPr>
              <w:rPr>
                <w:rFonts w:ascii="Times New Roman" w:hAnsi="Times New Roman" w:cs="Times New Roman"/>
                <w:sz w:val="20"/>
                <w:szCs w:val="20"/>
                <w:lang w:val="en-US"/>
              </w:rPr>
            </w:pPr>
            <w:r w:rsidRPr="0040069A">
              <w:rPr>
                <w:rFonts w:ascii="Times New Roman" w:hAnsi="Times New Roman" w:cs="Times New Roman"/>
                <w:sz w:val="20"/>
                <w:szCs w:val="20"/>
                <w:lang w:val="en-US"/>
              </w:rPr>
              <w:lastRenderedPageBreak/>
              <w:t>8</w:t>
            </w:r>
          </w:p>
        </w:tc>
        <w:tc>
          <w:tcPr>
            <w:tcW w:w="2643" w:type="dxa"/>
          </w:tcPr>
          <w:p w:rsidR="00104F47" w:rsidRPr="0040069A" w:rsidRDefault="00104F47" w:rsidP="00B327B8">
            <w:pPr>
              <w:rPr>
                <w:rFonts w:ascii="Times New Roman" w:hAnsi="Times New Roman" w:cs="Times New Roman"/>
                <w:sz w:val="20"/>
                <w:szCs w:val="20"/>
                <w:lang w:val="en-US"/>
              </w:rPr>
            </w:pPr>
            <w:r w:rsidRPr="0040069A">
              <w:rPr>
                <w:rFonts w:ascii="Times New Roman" w:hAnsi="Times New Roman" w:cs="Times New Roman"/>
                <w:sz w:val="20"/>
                <w:szCs w:val="20"/>
                <w:lang w:val="en-US"/>
              </w:rPr>
              <w:t>Program Pelayanan dan Rehabilitasi Kesejahteraan Sosial</w:t>
            </w:r>
          </w:p>
          <w:p w:rsidR="00104F47" w:rsidRPr="0040069A" w:rsidRDefault="00104F47" w:rsidP="00B327B8">
            <w:pPr>
              <w:rPr>
                <w:rFonts w:ascii="Times New Roman" w:hAnsi="Times New Roman" w:cs="Times New Roman"/>
                <w:sz w:val="20"/>
                <w:szCs w:val="20"/>
                <w:lang w:val="en-US"/>
              </w:rPr>
            </w:pPr>
          </w:p>
        </w:tc>
        <w:tc>
          <w:tcPr>
            <w:tcW w:w="4728" w:type="dxa"/>
          </w:tcPr>
          <w:p w:rsidR="00104F47" w:rsidRPr="0040069A" w:rsidRDefault="00104F47" w:rsidP="00B327B8">
            <w:pPr>
              <w:rPr>
                <w:rFonts w:ascii="Times New Roman" w:hAnsi="Times New Roman" w:cs="Times New Roman"/>
                <w:sz w:val="20"/>
                <w:szCs w:val="20"/>
                <w:lang w:val="en-US"/>
              </w:rPr>
            </w:pPr>
            <w:r w:rsidRPr="0040069A">
              <w:rPr>
                <w:rFonts w:ascii="Times New Roman" w:hAnsi="Times New Roman" w:cs="Times New Roman"/>
                <w:sz w:val="20"/>
                <w:szCs w:val="20"/>
                <w:lang w:val="en-US"/>
              </w:rPr>
              <w:t>Program ini dilaksanakan mulai tahun 2009 sampai dengan sekarang dan diperuntukkan bagi lansia miskin dan terlantar</w:t>
            </w:r>
          </w:p>
          <w:p w:rsidR="00104F47" w:rsidRPr="0040069A" w:rsidRDefault="00104F47" w:rsidP="00B327B8">
            <w:pPr>
              <w:pStyle w:val="ListParagraph"/>
              <w:rPr>
                <w:rFonts w:ascii="Times New Roman" w:hAnsi="Times New Roman" w:cs="Times New Roman"/>
                <w:sz w:val="20"/>
                <w:szCs w:val="20"/>
              </w:rPr>
            </w:pPr>
          </w:p>
        </w:tc>
      </w:tr>
    </w:tbl>
    <w:p w:rsidR="001D0981" w:rsidRDefault="0045695F" w:rsidP="008D097B">
      <w:pPr>
        <w:autoSpaceDE w:val="0"/>
        <w:autoSpaceDN w:val="0"/>
        <w:adjustRightInd w:val="0"/>
        <w:spacing w:after="0" w:line="360" w:lineRule="auto"/>
        <w:jc w:val="both"/>
        <w:rPr>
          <w:rFonts w:ascii="Times New Roman" w:hAnsi="Times New Roman" w:cs="Times New Roman"/>
          <w:iCs/>
          <w:sz w:val="24"/>
          <w:szCs w:val="24"/>
        </w:rPr>
      </w:pPr>
      <w:proofErr w:type="gramStart"/>
      <w:r>
        <w:rPr>
          <w:rFonts w:ascii="Times New Roman" w:hAnsi="Times New Roman" w:cs="Times New Roman"/>
          <w:iCs/>
          <w:sz w:val="24"/>
          <w:szCs w:val="24"/>
        </w:rPr>
        <w:t>Sumber :</w:t>
      </w:r>
      <w:proofErr w:type="gramEnd"/>
      <w:r>
        <w:rPr>
          <w:rFonts w:ascii="Times New Roman" w:hAnsi="Times New Roman" w:cs="Times New Roman"/>
          <w:iCs/>
          <w:sz w:val="24"/>
          <w:szCs w:val="24"/>
        </w:rPr>
        <w:t xml:space="preserve"> Hasil Analisis Penelitian, 2017</w:t>
      </w:r>
    </w:p>
    <w:p w:rsidR="008D097B" w:rsidRPr="00334990" w:rsidRDefault="008D097B" w:rsidP="00334990">
      <w:pPr>
        <w:pStyle w:val="ListParagraph"/>
        <w:autoSpaceDE w:val="0"/>
        <w:autoSpaceDN w:val="0"/>
        <w:adjustRightInd w:val="0"/>
        <w:spacing w:after="0" w:line="240" w:lineRule="auto"/>
        <w:ind w:left="0" w:firstLine="851"/>
        <w:jc w:val="both"/>
        <w:rPr>
          <w:rFonts w:ascii="Times New Roman" w:hAnsi="Times New Roman" w:cs="Times New Roman"/>
          <w:color w:val="000000" w:themeColor="text1"/>
          <w:sz w:val="24"/>
          <w:szCs w:val="24"/>
        </w:rPr>
      </w:pPr>
      <w:r w:rsidRPr="008D097B">
        <w:rPr>
          <w:rFonts w:ascii="Times New Roman" w:hAnsi="Times New Roman" w:cs="Times New Roman"/>
          <w:color w:val="000000" w:themeColor="text1"/>
          <w:sz w:val="24"/>
          <w:szCs w:val="24"/>
        </w:rPr>
        <w:t xml:space="preserve">TKPKD Kabupaten Sidoarjo juga melaksanakan koordinasi dengan berbagai </w:t>
      </w:r>
      <w:r w:rsidRPr="008D097B">
        <w:rPr>
          <w:rFonts w:ascii="Times New Roman" w:hAnsi="Times New Roman" w:cs="Times New Roman"/>
          <w:i/>
          <w:color w:val="000000" w:themeColor="text1"/>
          <w:sz w:val="24"/>
          <w:szCs w:val="24"/>
        </w:rPr>
        <w:t>stakeholder</w:t>
      </w:r>
      <w:r w:rsidRPr="008D097B">
        <w:rPr>
          <w:rFonts w:ascii="Times New Roman" w:hAnsi="Times New Roman" w:cs="Times New Roman"/>
          <w:color w:val="000000" w:themeColor="text1"/>
          <w:sz w:val="24"/>
          <w:szCs w:val="24"/>
        </w:rPr>
        <w:t xml:space="preserve"> terkait upaya penanggulangan kemiskinan di Kabupaten Sidoarjo. Bentuk koordinasi adalah termasuk advokasi substansi SPKD dalam dokumen dan kegiatan perencanaan daerah (RPJMD sampai Renja SKPD), TKPKD Kabupaten Sidoarjo selalu berkoordinasi dengan SKPD maupun </w:t>
      </w:r>
      <w:r w:rsidRPr="008D097B">
        <w:rPr>
          <w:rFonts w:ascii="Times New Roman" w:hAnsi="Times New Roman" w:cs="Times New Roman"/>
          <w:i/>
          <w:color w:val="000000" w:themeColor="text1"/>
          <w:sz w:val="24"/>
          <w:szCs w:val="24"/>
        </w:rPr>
        <w:t>stakeholder</w:t>
      </w:r>
      <w:r w:rsidRPr="008D097B">
        <w:rPr>
          <w:rFonts w:ascii="Times New Roman" w:hAnsi="Times New Roman" w:cs="Times New Roman"/>
          <w:color w:val="000000" w:themeColor="text1"/>
          <w:sz w:val="24"/>
          <w:szCs w:val="24"/>
        </w:rPr>
        <w:t xml:space="preserve"> terkait. Hal ini dilakukan sebagai upaya memberikan pemahaman bahwa penanggulangan kemiskian merupakan masalah bersama. Dengan demikian untuk pemecahannya juga harus dilakukan secara bersama dan komprehensif.</w:t>
      </w:r>
      <w:r w:rsidR="00104F47">
        <w:rPr>
          <w:rFonts w:ascii="Times New Roman" w:hAnsi="Times New Roman" w:cs="Times New Roman"/>
          <w:color w:val="000000" w:themeColor="text1"/>
          <w:sz w:val="24"/>
          <w:szCs w:val="24"/>
        </w:rPr>
        <w:t xml:space="preserve"> </w:t>
      </w:r>
      <w:r w:rsidRPr="008D097B">
        <w:rPr>
          <w:rFonts w:ascii="Times New Roman" w:hAnsi="Times New Roman" w:cs="Times New Roman"/>
          <w:color w:val="000000"/>
          <w:sz w:val="24"/>
          <w:szCs w:val="24"/>
          <w:lang w:val="id-ID"/>
        </w:rPr>
        <w:t>Dengan meninjau analisis prioritas intervensi kebijakan di Kabupaten Sidoarjo, yang dapat dirumuskan sebagai berikut:</w:t>
      </w:r>
    </w:p>
    <w:p w:rsidR="008D097B" w:rsidRPr="008D097B" w:rsidRDefault="00334990" w:rsidP="008D097B">
      <w:pPr>
        <w:numPr>
          <w:ilvl w:val="0"/>
          <w:numId w:val="4"/>
        </w:numPr>
        <w:autoSpaceDE w:val="0"/>
        <w:autoSpaceDN w:val="0"/>
        <w:adjustRightInd w:val="0"/>
        <w:spacing w:after="0" w:line="240" w:lineRule="auto"/>
        <w:ind w:left="284" w:hanging="284"/>
        <w:contextualSpacing/>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M</w:t>
      </w:r>
      <w:r w:rsidR="008D097B" w:rsidRPr="008D097B">
        <w:rPr>
          <w:rFonts w:ascii="Times New Roman" w:hAnsi="Times New Roman" w:cs="Times New Roman"/>
          <w:color w:val="000000"/>
          <w:sz w:val="24"/>
          <w:szCs w:val="24"/>
          <w:lang w:val="id-ID"/>
        </w:rPr>
        <w:t>empertahankan dan bahkan lebih menekan angka kemiskinan di Kabupaten  Sidoarjo, dibutuhkan optimalisasi pemenuhan kebutuhan dasar yang terjangkau bagi masyarakat miskin. Karena ketidakberdayaan dan ketidakmampuan masyarakat (masyarakat miskin) dalam memenuhi hak-hak dasar yang secara umum berkaitan dengan kegagalan kepemilikan asset terutama tanah dan modal, terbatasnya jangkauan layanan dasar terutama kesehatan dan pendidikan, terbatasnya ketersediaan sarana dan prasarana pendukung, dan lemahnya partisipasi masyarakat dalam pengambilan keputusan publik mengakibatkan rendahnya produktivitas dan tingkat pembentukan modal masyarakat untuk memenuhi kebutuhan hidup secara layak.</w:t>
      </w:r>
    </w:p>
    <w:p w:rsidR="008D097B" w:rsidRPr="008D097B" w:rsidRDefault="008D097B" w:rsidP="008D097B">
      <w:pPr>
        <w:numPr>
          <w:ilvl w:val="0"/>
          <w:numId w:val="4"/>
        </w:numPr>
        <w:autoSpaceDE w:val="0"/>
        <w:autoSpaceDN w:val="0"/>
        <w:adjustRightInd w:val="0"/>
        <w:spacing w:after="0" w:line="240" w:lineRule="auto"/>
        <w:ind w:left="284" w:hanging="284"/>
        <w:contextualSpacing/>
        <w:jc w:val="both"/>
        <w:rPr>
          <w:rFonts w:ascii="Times New Roman" w:hAnsi="Times New Roman" w:cs="Times New Roman"/>
          <w:color w:val="000000"/>
          <w:sz w:val="24"/>
          <w:szCs w:val="24"/>
          <w:lang w:val="id-ID"/>
        </w:rPr>
      </w:pPr>
      <w:r w:rsidRPr="008D097B">
        <w:rPr>
          <w:rFonts w:ascii="Times New Roman" w:hAnsi="Times New Roman" w:cs="Times New Roman"/>
          <w:color w:val="000000"/>
          <w:sz w:val="24"/>
          <w:szCs w:val="24"/>
          <w:lang w:val="id-ID"/>
        </w:rPr>
        <w:t>Ketersediaan data terkait dengan indikator utama maupun indikator pendukung hingga tingkat kecamatan, sangat dibutuhkan sebagai alat ukur dalam pengendalian capaian-capaian hasil kebijakan dan program yang diupayakan selama ini dan masa yang akan datang.</w:t>
      </w:r>
    </w:p>
    <w:p w:rsidR="008D097B" w:rsidRPr="00334990" w:rsidRDefault="008D097B" w:rsidP="00334990">
      <w:pPr>
        <w:numPr>
          <w:ilvl w:val="0"/>
          <w:numId w:val="4"/>
        </w:numPr>
        <w:autoSpaceDE w:val="0"/>
        <w:autoSpaceDN w:val="0"/>
        <w:adjustRightInd w:val="0"/>
        <w:spacing w:after="0" w:line="240" w:lineRule="auto"/>
        <w:ind w:left="284" w:hanging="284"/>
        <w:contextualSpacing/>
        <w:jc w:val="both"/>
        <w:rPr>
          <w:rFonts w:ascii="Times New Roman" w:hAnsi="Times New Roman" w:cs="Times New Roman"/>
          <w:color w:val="000000"/>
          <w:sz w:val="24"/>
          <w:szCs w:val="24"/>
          <w:lang w:val="id-ID"/>
        </w:rPr>
      </w:pPr>
      <w:r w:rsidRPr="008D097B">
        <w:rPr>
          <w:rFonts w:ascii="Times New Roman" w:hAnsi="Times New Roman" w:cs="Times New Roman"/>
          <w:color w:val="000000"/>
          <w:sz w:val="24"/>
          <w:szCs w:val="24"/>
          <w:lang w:val="id-ID"/>
        </w:rPr>
        <w:t>Pemanfaatan basis data terpadu merupakan keniscayaan dalam menentukan program penanggulangan kemiskinan dan target sasaran (lokasi maupun nama/alamat penerima program), oleh karena itu pembaharuan dan sinkronisasi data kemiskinan secara periodik sehingga dapat menjadi informasi yang up to date menjadi kebutuhan untuk membangun kemitraan-kemitraan dalam pelaksanaan program penanggulangan kemiskinan.</w:t>
      </w:r>
    </w:p>
    <w:p w:rsidR="009F74B7" w:rsidRDefault="005B63CE" w:rsidP="00BB49D8">
      <w:pPr>
        <w:autoSpaceDE w:val="0"/>
        <w:autoSpaceDN w:val="0"/>
        <w:adjustRightInd w:val="0"/>
        <w:spacing w:after="0" w:line="240" w:lineRule="auto"/>
        <w:ind w:firstLine="851"/>
        <w:jc w:val="both"/>
        <w:rPr>
          <w:rFonts w:ascii="Times New Roman" w:hAnsi="Times New Roman" w:cs="Times New Roman"/>
          <w:color w:val="000000"/>
          <w:sz w:val="24"/>
          <w:szCs w:val="24"/>
        </w:rPr>
      </w:pPr>
      <w:r w:rsidRPr="005B63CE">
        <w:rPr>
          <w:rFonts w:ascii="Times New Roman" w:hAnsi="Times New Roman" w:cs="Times New Roman"/>
          <w:sz w:val="24"/>
          <w:szCs w:val="24"/>
          <w:lang w:val="id-ID"/>
        </w:rPr>
        <w:t xml:space="preserve">Berdasarkan </w:t>
      </w:r>
      <w:r w:rsidR="00A10900">
        <w:rPr>
          <w:rFonts w:ascii="Times New Roman" w:hAnsi="Times New Roman" w:cs="Times New Roman"/>
          <w:sz w:val="24"/>
          <w:szCs w:val="24"/>
        </w:rPr>
        <w:t xml:space="preserve">dukungan </w:t>
      </w:r>
      <w:r w:rsidRPr="005B63CE">
        <w:rPr>
          <w:rFonts w:ascii="Times New Roman" w:hAnsi="Times New Roman" w:cs="Times New Roman"/>
          <w:sz w:val="24"/>
          <w:szCs w:val="24"/>
          <w:lang w:val="id-ID"/>
        </w:rPr>
        <w:t>kebijakan yang menjadi pedoman serta kerangka berpikir yang melatar belakangi upaya-upaya penanggulangan kemiskinan melalui kesepakatan segenap pihak yang berkepentingan, dan sebagai tindak lanjut dari strategi tingkat nasional, maka penanggulangan kemiskinan di Kabupaten Sidoarjo dalam rangka pemenuhan kebutuhan hak dasar masyarakat secara berkeadilan tanpa perbedaan diupayakan dengan strategi utama:</w:t>
      </w:r>
      <w:r>
        <w:rPr>
          <w:rFonts w:ascii="Times New Roman" w:hAnsi="Times New Roman" w:cs="Times New Roman"/>
          <w:sz w:val="24"/>
          <w:szCs w:val="24"/>
        </w:rPr>
        <w:t xml:space="preserve"> 1) </w:t>
      </w:r>
      <w:r w:rsidRPr="005B63CE">
        <w:rPr>
          <w:rFonts w:ascii="Times New Roman" w:hAnsi="Times New Roman" w:cs="Times New Roman"/>
          <w:sz w:val="24"/>
          <w:szCs w:val="24"/>
          <w:lang w:val="id-ID"/>
        </w:rPr>
        <w:t>Mengurangi beban pengeluaran masyarakat miskin;</w:t>
      </w:r>
      <w:r>
        <w:rPr>
          <w:rFonts w:ascii="Times New Roman" w:hAnsi="Times New Roman" w:cs="Times New Roman"/>
          <w:sz w:val="24"/>
          <w:szCs w:val="24"/>
        </w:rPr>
        <w:t xml:space="preserve"> 2) </w:t>
      </w:r>
      <w:r w:rsidRPr="005B63CE">
        <w:rPr>
          <w:rFonts w:ascii="Times New Roman" w:hAnsi="Times New Roman" w:cs="Times New Roman"/>
          <w:sz w:val="24"/>
          <w:szCs w:val="24"/>
          <w:lang w:val="id-ID"/>
        </w:rPr>
        <w:t>Meningkatkan kemampuan dan pendapatan masyarakat miskin;</w:t>
      </w:r>
      <w:r>
        <w:rPr>
          <w:rFonts w:ascii="Times New Roman" w:hAnsi="Times New Roman" w:cs="Times New Roman"/>
          <w:sz w:val="24"/>
          <w:szCs w:val="24"/>
        </w:rPr>
        <w:t xml:space="preserve"> 3) </w:t>
      </w:r>
      <w:r w:rsidRPr="005B63CE">
        <w:rPr>
          <w:rFonts w:ascii="Times New Roman" w:hAnsi="Times New Roman" w:cs="Times New Roman"/>
          <w:sz w:val="24"/>
          <w:szCs w:val="24"/>
          <w:lang w:val="id-ID"/>
        </w:rPr>
        <w:t>Mengembangkan dan menjamin keberlanjutan usaha mikro dan kecil;</w:t>
      </w:r>
      <w:r>
        <w:rPr>
          <w:rFonts w:ascii="Times New Roman" w:hAnsi="Times New Roman" w:cs="Times New Roman"/>
          <w:sz w:val="24"/>
          <w:szCs w:val="24"/>
        </w:rPr>
        <w:t xml:space="preserve"> dan 4) </w:t>
      </w:r>
      <w:r>
        <w:rPr>
          <w:rFonts w:ascii="Times New Roman" w:hAnsi="Times New Roman" w:cs="Times New Roman"/>
          <w:color w:val="000000"/>
          <w:sz w:val="24"/>
          <w:szCs w:val="24"/>
          <w:lang w:val="id-ID"/>
        </w:rPr>
        <w:t>P</w:t>
      </w:r>
      <w:r w:rsidRPr="005B63CE">
        <w:rPr>
          <w:rFonts w:ascii="Times New Roman" w:hAnsi="Times New Roman" w:cs="Times New Roman"/>
          <w:color w:val="000000"/>
          <w:sz w:val="24"/>
          <w:szCs w:val="24"/>
          <w:lang w:val="id-ID"/>
        </w:rPr>
        <w:t>enguatan kelembagaan penanggulangan kemiskinan dalam rangka mewujudkan sinergi kebijakan dan program penanggulangan kemiskinan</w:t>
      </w:r>
      <w:r>
        <w:rPr>
          <w:rFonts w:ascii="Times New Roman" w:hAnsi="Times New Roman" w:cs="Times New Roman"/>
          <w:color w:val="000000"/>
          <w:sz w:val="24"/>
          <w:szCs w:val="24"/>
        </w:rPr>
        <w:t>.</w:t>
      </w:r>
    </w:p>
    <w:p w:rsidR="00104F47" w:rsidRDefault="00104F47" w:rsidP="00104F47">
      <w:pPr>
        <w:autoSpaceDE w:val="0"/>
        <w:autoSpaceDN w:val="0"/>
        <w:adjustRightInd w:val="0"/>
        <w:spacing w:after="0" w:line="240" w:lineRule="auto"/>
        <w:jc w:val="both"/>
        <w:rPr>
          <w:rFonts w:ascii="Times New Roman" w:hAnsi="Times New Roman" w:cs="Times New Roman"/>
          <w:color w:val="000000"/>
          <w:sz w:val="24"/>
          <w:szCs w:val="24"/>
        </w:rPr>
      </w:pPr>
    </w:p>
    <w:p w:rsidR="00A10900" w:rsidRDefault="00A10900" w:rsidP="00104F47">
      <w:pPr>
        <w:autoSpaceDE w:val="0"/>
        <w:autoSpaceDN w:val="0"/>
        <w:adjustRightInd w:val="0"/>
        <w:spacing w:after="0" w:line="240" w:lineRule="auto"/>
        <w:jc w:val="both"/>
        <w:rPr>
          <w:rFonts w:ascii="Times New Roman" w:hAnsi="Times New Roman" w:cs="Times New Roman"/>
          <w:color w:val="000000"/>
          <w:sz w:val="24"/>
          <w:szCs w:val="24"/>
        </w:rPr>
      </w:pPr>
    </w:p>
    <w:p w:rsidR="00A10900" w:rsidRDefault="00A10900" w:rsidP="00104F47">
      <w:pPr>
        <w:autoSpaceDE w:val="0"/>
        <w:autoSpaceDN w:val="0"/>
        <w:adjustRightInd w:val="0"/>
        <w:spacing w:after="0" w:line="240" w:lineRule="auto"/>
        <w:jc w:val="both"/>
        <w:rPr>
          <w:rFonts w:ascii="Times New Roman" w:hAnsi="Times New Roman" w:cs="Times New Roman"/>
          <w:color w:val="000000"/>
          <w:sz w:val="24"/>
          <w:szCs w:val="24"/>
        </w:rPr>
      </w:pPr>
    </w:p>
    <w:p w:rsidR="00104F47" w:rsidRPr="00104F47" w:rsidRDefault="00104F47" w:rsidP="00104F47">
      <w:pPr>
        <w:autoSpaceDE w:val="0"/>
        <w:autoSpaceDN w:val="0"/>
        <w:adjustRightInd w:val="0"/>
        <w:spacing w:after="0" w:line="240" w:lineRule="auto"/>
        <w:jc w:val="both"/>
        <w:rPr>
          <w:rFonts w:ascii="Times New Roman" w:hAnsi="Times New Roman" w:cs="Times New Roman"/>
          <w:b/>
          <w:color w:val="000000"/>
          <w:sz w:val="24"/>
          <w:szCs w:val="24"/>
        </w:rPr>
      </w:pPr>
      <w:r w:rsidRPr="00104F47">
        <w:rPr>
          <w:rFonts w:ascii="Times New Roman" w:hAnsi="Times New Roman" w:cs="Times New Roman"/>
          <w:b/>
          <w:color w:val="000000"/>
          <w:sz w:val="24"/>
          <w:szCs w:val="24"/>
        </w:rPr>
        <w:lastRenderedPageBreak/>
        <w:t>Faktor Kendala Penanggulangan Kemiskinan Di Kabupaten Sidoarjo</w:t>
      </w:r>
    </w:p>
    <w:p w:rsidR="00104F47" w:rsidRPr="00BB49D8" w:rsidRDefault="00104F47" w:rsidP="00104F4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9F74B7" w:rsidRPr="00A10900" w:rsidRDefault="005B63CE" w:rsidP="00A10900">
      <w:pPr>
        <w:spacing w:after="0" w:line="240" w:lineRule="auto"/>
        <w:ind w:firstLine="851"/>
        <w:jc w:val="both"/>
        <w:rPr>
          <w:rFonts w:ascii="Times New Roman" w:hAnsi="Times New Roman" w:cs="Times New Roman"/>
          <w:b/>
          <w:color w:val="000000" w:themeColor="text1"/>
          <w:sz w:val="24"/>
          <w:szCs w:val="24"/>
        </w:rPr>
      </w:pPr>
      <w:r w:rsidRPr="005B63CE">
        <w:rPr>
          <w:rFonts w:ascii="Times New Roman" w:hAnsi="Times New Roman" w:cs="Times New Roman"/>
          <w:color w:val="000000" w:themeColor="text1"/>
          <w:sz w:val="24"/>
          <w:szCs w:val="24"/>
          <w:lang w:val="id-ID"/>
        </w:rPr>
        <w:t>Faktor</w:t>
      </w:r>
      <w:r w:rsidRPr="005B63CE">
        <w:rPr>
          <w:rFonts w:ascii="Times New Roman" w:hAnsi="Times New Roman" w:cs="Times New Roman"/>
          <w:color w:val="000000" w:themeColor="text1"/>
          <w:sz w:val="24"/>
          <w:szCs w:val="24"/>
        </w:rPr>
        <w:t xml:space="preserve"> kendala </w:t>
      </w:r>
      <w:r w:rsidR="004F7F5F">
        <w:rPr>
          <w:rFonts w:ascii="Times New Roman" w:hAnsi="Times New Roman" w:cs="Times New Roman"/>
          <w:color w:val="000000" w:themeColor="text1"/>
          <w:sz w:val="24"/>
          <w:szCs w:val="24"/>
        </w:rPr>
        <w:t>penanggulangan kemiskinan d</w:t>
      </w:r>
      <w:r w:rsidR="00A10900">
        <w:rPr>
          <w:rFonts w:ascii="Times New Roman" w:hAnsi="Times New Roman" w:cs="Times New Roman"/>
          <w:color w:val="000000" w:themeColor="text1"/>
          <w:sz w:val="24"/>
          <w:szCs w:val="24"/>
        </w:rPr>
        <w:t xml:space="preserve">i Kabupaten Sidoarjo adalah </w:t>
      </w:r>
      <w:r w:rsidRPr="005B63CE">
        <w:rPr>
          <w:rFonts w:ascii="Times New Roman" w:hAnsi="Times New Roman" w:cs="Times New Roman"/>
          <w:color w:val="000000" w:themeColor="text1"/>
          <w:sz w:val="24"/>
          <w:szCs w:val="24"/>
          <w:lang w:val="id-ID"/>
        </w:rPr>
        <w:t xml:space="preserve">ketidakstabilan sistem pemerintahan, penggunaan lingkungan melebihi kapasitas, diskriminasi dan ketidakberdayaan perempuan, dan lansia. Belum meratanya subsidi pembagian beras miskin, meningkatnya harga-harga pangan, menurunnya pendapatan </w:t>
      </w:r>
      <w:r w:rsidRPr="005B63CE">
        <w:rPr>
          <w:rFonts w:ascii="Times New Roman" w:hAnsi="Times New Roman" w:cs="Times New Roman"/>
          <w:i/>
          <w:color w:val="000000" w:themeColor="text1"/>
          <w:sz w:val="24"/>
          <w:szCs w:val="24"/>
          <w:lang w:val="id-ID"/>
        </w:rPr>
        <w:t>riil</w:t>
      </w:r>
      <w:r w:rsidRPr="005B63CE">
        <w:rPr>
          <w:rFonts w:ascii="Times New Roman" w:hAnsi="Times New Roman" w:cs="Times New Roman"/>
          <w:color w:val="000000" w:themeColor="text1"/>
          <w:sz w:val="24"/>
          <w:szCs w:val="24"/>
          <w:lang w:val="id-ID"/>
        </w:rPr>
        <w:t xml:space="preserve"> dan tingginya tingkat pengangguran merupakan faktor utama penyebab terjadinya</w:t>
      </w:r>
      <w:r w:rsidRPr="005B63CE">
        <w:rPr>
          <w:rFonts w:ascii="Times New Roman" w:hAnsi="Times New Roman" w:cs="Times New Roman"/>
          <w:color w:val="000000" w:themeColor="text1"/>
          <w:sz w:val="24"/>
          <w:szCs w:val="24"/>
        </w:rPr>
        <w:t xml:space="preserve"> kemiskinan</w:t>
      </w:r>
      <w:r w:rsidRPr="005B63CE">
        <w:rPr>
          <w:rFonts w:ascii="Times New Roman" w:hAnsi="Times New Roman" w:cs="Times New Roman"/>
          <w:color w:val="000000" w:themeColor="text1"/>
          <w:sz w:val="24"/>
          <w:szCs w:val="24"/>
          <w:lang w:val="id-ID"/>
        </w:rPr>
        <w:t xml:space="preserve">. </w:t>
      </w:r>
      <w:r w:rsidRPr="005B63CE">
        <w:rPr>
          <w:rFonts w:ascii="Times New Roman" w:hAnsi="Times New Roman" w:cs="Times New Roman"/>
          <w:bCs/>
          <w:color w:val="000000" w:themeColor="text1"/>
          <w:sz w:val="24"/>
          <w:szCs w:val="24"/>
          <w:lang w:val="id-ID"/>
        </w:rPr>
        <w:t xml:space="preserve">Analisis dalam penanggulangan kemiskinan </w:t>
      </w:r>
      <w:r w:rsidRPr="005B63CE">
        <w:rPr>
          <w:rFonts w:ascii="Times New Roman" w:hAnsi="Times New Roman" w:cs="Times New Roman"/>
          <w:color w:val="000000" w:themeColor="text1"/>
          <w:sz w:val="24"/>
          <w:szCs w:val="24"/>
          <w:lang w:val="id-ID"/>
        </w:rPr>
        <w:t xml:space="preserve">selama ini adalah kurangnya pemahaman karakteristik penduduk miskin, tidak mengacu pada permasalahan </w:t>
      </w:r>
      <w:r w:rsidRPr="005B63CE">
        <w:rPr>
          <w:rFonts w:ascii="Times New Roman" w:hAnsi="Times New Roman" w:cs="Times New Roman"/>
          <w:i/>
          <w:color w:val="000000" w:themeColor="text1"/>
          <w:sz w:val="24"/>
          <w:szCs w:val="24"/>
          <w:lang w:val="id-ID"/>
        </w:rPr>
        <w:t xml:space="preserve">riil </w:t>
      </w:r>
      <w:r w:rsidRPr="005B63CE">
        <w:rPr>
          <w:rFonts w:ascii="Times New Roman" w:hAnsi="Times New Roman" w:cs="Times New Roman"/>
          <w:color w:val="000000" w:themeColor="text1"/>
          <w:sz w:val="24"/>
          <w:szCs w:val="24"/>
          <w:lang w:val="id-ID"/>
        </w:rPr>
        <w:t xml:space="preserve">yang dihadapi masyarakat miskin, berbasis individu dan tidak berkelanjutan. Koreksi pendekatan penanggulangan kemiskinan mengacu kepada beberapa indikator penting berikut ini : </w:t>
      </w:r>
      <w:r w:rsidR="004F7F5F">
        <w:rPr>
          <w:rFonts w:ascii="Times New Roman" w:hAnsi="Times New Roman" w:cs="Times New Roman"/>
          <w:color w:val="000000" w:themeColor="text1"/>
          <w:sz w:val="24"/>
          <w:szCs w:val="24"/>
        </w:rPr>
        <w:t xml:space="preserve">a) </w:t>
      </w:r>
      <w:r w:rsidRPr="005B63CE">
        <w:rPr>
          <w:rFonts w:ascii="Times New Roman" w:hAnsi="Times New Roman" w:cs="Times New Roman"/>
          <w:color w:val="000000" w:themeColor="text1"/>
          <w:sz w:val="24"/>
          <w:szCs w:val="24"/>
          <w:lang w:val="id-ID"/>
        </w:rPr>
        <w:t xml:space="preserve">Indikator keberhasilan individu perlu dikomplemen dengan kemajuan/prestasi kelompok dan masyarakat; </w:t>
      </w:r>
      <w:r w:rsidR="004F7F5F">
        <w:rPr>
          <w:rFonts w:ascii="Times New Roman" w:hAnsi="Times New Roman" w:cs="Times New Roman"/>
          <w:color w:val="000000" w:themeColor="text1"/>
          <w:sz w:val="24"/>
          <w:szCs w:val="24"/>
        </w:rPr>
        <w:t xml:space="preserve">b) </w:t>
      </w:r>
      <w:r w:rsidRPr="005B63CE">
        <w:rPr>
          <w:rFonts w:ascii="Times New Roman" w:hAnsi="Times New Roman" w:cs="Times New Roman"/>
          <w:color w:val="000000" w:themeColor="text1"/>
          <w:sz w:val="24"/>
          <w:szCs w:val="24"/>
          <w:lang w:val="id-ID"/>
        </w:rPr>
        <w:t xml:space="preserve">Indikator kemiskinan konvensional, perlu dikoreksi dengan kondisi lokal yang bersifat lokasi spesifik; </w:t>
      </w:r>
      <w:r w:rsidR="004F7F5F">
        <w:rPr>
          <w:rFonts w:ascii="Times New Roman" w:hAnsi="Times New Roman" w:cs="Times New Roman"/>
          <w:color w:val="000000" w:themeColor="text1"/>
          <w:sz w:val="24"/>
          <w:szCs w:val="24"/>
        </w:rPr>
        <w:t xml:space="preserve">c) </w:t>
      </w:r>
      <w:r w:rsidRPr="005B63CE">
        <w:rPr>
          <w:rFonts w:ascii="Times New Roman" w:hAnsi="Times New Roman" w:cs="Times New Roman"/>
          <w:color w:val="000000" w:themeColor="text1"/>
          <w:sz w:val="24"/>
          <w:szCs w:val="24"/>
          <w:lang w:val="id-ID"/>
        </w:rPr>
        <w:t>Paradigma penanggulangan kemiskinan dengan pengakuan terhadap potensi partisipatif dan pemberdayaan kaum miskin sebagai aktor utama dalam perang melawan kemiskinan;</w:t>
      </w:r>
      <w:r w:rsidR="004F7F5F">
        <w:rPr>
          <w:rFonts w:ascii="Times New Roman" w:hAnsi="Times New Roman" w:cs="Times New Roman"/>
          <w:color w:val="000000" w:themeColor="text1"/>
          <w:sz w:val="24"/>
          <w:szCs w:val="24"/>
        </w:rPr>
        <w:t xml:space="preserve"> d) </w:t>
      </w:r>
      <w:r w:rsidRPr="005B63CE">
        <w:rPr>
          <w:rFonts w:ascii="Times New Roman" w:hAnsi="Times New Roman" w:cs="Times New Roman"/>
          <w:color w:val="000000" w:themeColor="text1"/>
          <w:sz w:val="24"/>
          <w:szCs w:val="24"/>
          <w:lang w:val="id-ID"/>
        </w:rPr>
        <w:t xml:space="preserve"> Kinerja penanggulangan kemiskinan bukan ditentukan oleh ketepatan kriteria/indikator, tetapi oleh kepedulian dan komitmen pelaku program; </w:t>
      </w:r>
      <w:r w:rsidR="004F7F5F">
        <w:rPr>
          <w:rFonts w:ascii="Times New Roman" w:hAnsi="Times New Roman" w:cs="Times New Roman"/>
          <w:color w:val="000000" w:themeColor="text1"/>
          <w:sz w:val="24"/>
          <w:szCs w:val="24"/>
        </w:rPr>
        <w:t xml:space="preserve">e) </w:t>
      </w:r>
      <w:r w:rsidRPr="005B63CE">
        <w:rPr>
          <w:rFonts w:ascii="Times New Roman" w:hAnsi="Times New Roman" w:cs="Times New Roman"/>
          <w:color w:val="000000" w:themeColor="text1"/>
          <w:sz w:val="24"/>
          <w:szCs w:val="24"/>
          <w:lang w:val="id-ID"/>
        </w:rPr>
        <w:t>Ketidakberlanjutan program yang dinilai baik dan berhasil menyebabkan program penanggulangan kemiskinan tidak efektif dan kurang efisien;</w:t>
      </w:r>
      <w:r w:rsidR="004F7F5F">
        <w:rPr>
          <w:rFonts w:ascii="Times New Roman" w:hAnsi="Times New Roman" w:cs="Times New Roman"/>
          <w:color w:val="000000" w:themeColor="text1"/>
          <w:sz w:val="24"/>
          <w:szCs w:val="24"/>
        </w:rPr>
        <w:t xml:space="preserve"> f) </w:t>
      </w:r>
      <w:r w:rsidRPr="00BB49D8">
        <w:rPr>
          <w:rFonts w:ascii="Times New Roman" w:hAnsi="Times New Roman" w:cs="Times New Roman"/>
          <w:color w:val="000000" w:themeColor="text1"/>
          <w:sz w:val="24"/>
          <w:szCs w:val="24"/>
          <w:lang w:val="id-ID"/>
        </w:rPr>
        <w:t>Program penanggulangan kemiskinan akan ditentukan oleh basis partisipatif masyarakat desa, dengan memperhatikan modal sosial kaum miskin untuk mengembangkan diri.</w:t>
      </w:r>
    </w:p>
    <w:p w:rsidR="009F74B7" w:rsidRDefault="009F74B7" w:rsidP="00BB49D8">
      <w:pPr>
        <w:autoSpaceDE w:val="0"/>
        <w:autoSpaceDN w:val="0"/>
        <w:adjustRightInd w:val="0"/>
        <w:spacing w:after="0" w:line="240" w:lineRule="auto"/>
        <w:jc w:val="center"/>
        <w:rPr>
          <w:rFonts w:ascii="Times New Roman" w:hAnsi="Times New Roman" w:cs="Times New Roman"/>
          <w:iCs/>
          <w:sz w:val="24"/>
          <w:szCs w:val="24"/>
        </w:rPr>
      </w:pPr>
    </w:p>
    <w:p w:rsidR="00334990" w:rsidRDefault="00334990" w:rsidP="00104F47">
      <w:pPr>
        <w:autoSpaceDE w:val="0"/>
        <w:autoSpaceDN w:val="0"/>
        <w:adjustRightInd w:val="0"/>
        <w:spacing w:after="0" w:line="240" w:lineRule="auto"/>
        <w:jc w:val="both"/>
        <w:rPr>
          <w:rFonts w:ascii="Times New Roman" w:hAnsi="Times New Roman" w:cs="Times New Roman"/>
          <w:b/>
          <w:iCs/>
          <w:sz w:val="24"/>
          <w:szCs w:val="24"/>
        </w:rPr>
      </w:pPr>
    </w:p>
    <w:p w:rsidR="00104F47" w:rsidRDefault="00104F47" w:rsidP="00104F47">
      <w:pPr>
        <w:autoSpaceDE w:val="0"/>
        <w:autoSpaceDN w:val="0"/>
        <w:adjustRightInd w:val="0"/>
        <w:spacing w:after="0" w:line="240" w:lineRule="auto"/>
        <w:jc w:val="both"/>
        <w:rPr>
          <w:rFonts w:ascii="Times New Roman" w:hAnsi="Times New Roman" w:cs="Times New Roman"/>
          <w:b/>
          <w:iCs/>
          <w:sz w:val="24"/>
          <w:szCs w:val="24"/>
        </w:rPr>
      </w:pPr>
      <w:r w:rsidRPr="00104F47">
        <w:rPr>
          <w:rFonts w:ascii="Times New Roman" w:hAnsi="Times New Roman" w:cs="Times New Roman"/>
          <w:b/>
          <w:iCs/>
          <w:sz w:val="24"/>
          <w:szCs w:val="24"/>
        </w:rPr>
        <w:t>Kesimpulan</w:t>
      </w:r>
    </w:p>
    <w:p w:rsidR="00104F47" w:rsidRDefault="00104F47" w:rsidP="00104F47">
      <w:pPr>
        <w:autoSpaceDE w:val="0"/>
        <w:autoSpaceDN w:val="0"/>
        <w:adjustRightInd w:val="0"/>
        <w:spacing w:after="0" w:line="240" w:lineRule="auto"/>
        <w:jc w:val="both"/>
        <w:rPr>
          <w:rFonts w:ascii="Times New Roman" w:hAnsi="Times New Roman" w:cs="Times New Roman"/>
          <w:b/>
          <w:iCs/>
          <w:sz w:val="24"/>
          <w:szCs w:val="24"/>
        </w:rPr>
      </w:pPr>
    </w:p>
    <w:p w:rsidR="00995D6F" w:rsidRPr="00995D6F" w:rsidRDefault="00995D6F" w:rsidP="00BA3C0B">
      <w:pPr>
        <w:autoSpaceDE w:val="0"/>
        <w:autoSpaceDN w:val="0"/>
        <w:adjustRightInd w:val="0"/>
        <w:spacing w:after="0" w:line="240" w:lineRule="auto"/>
        <w:ind w:firstLine="851"/>
        <w:jc w:val="both"/>
        <w:rPr>
          <w:rFonts w:ascii="Times New Roman" w:hAnsi="Times New Roman" w:cs="Times New Roman"/>
          <w:sz w:val="24"/>
          <w:szCs w:val="24"/>
        </w:rPr>
      </w:pPr>
      <w:r w:rsidRPr="00995D6F">
        <w:rPr>
          <w:rFonts w:ascii="Times New Roman" w:hAnsi="Times New Roman" w:cs="Times New Roman"/>
          <w:sz w:val="24"/>
          <w:szCs w:val="24"/>
        </w:rPr>
        <w:t>Permasalahan kemiskinan yang cukup kompleks membutuhkan intervensi</w:t>
      </w:r>
    </w:p>
    <w:p w:rsidR="00995D6F" w:rsidRPr="00995D6F" w:rsidRDefault="00995D6F" w:rsidP="00BA3C0B">
      <w:pPr>
        <w:autoSpaceDE w:val="0"/>
        <w:autoSpaceDN w:val="0"/>
        <w:adjustRightInd w:val="0"/>
        <w:spacing w:after="0" w:line="240" w:lineRule="auto"/>
        <w:jc w:val="both"/>
        <w:rPr>
          <w:rFonts w:ascii="Times New Roman" w:hAnsi="Times New Roman" w:cs="Times New Roman"/>
          <w:sz w:val="24"/>
          <w:szCs w:val="24"/>
        </w:rPr>
      </w:pPr>
      <w:r w:rsidRPr="00995D6F">
        <w:rPr>
          <w:rFonts w:ascii="Times New Roman" w:hAnsi="Times New Roman" w:cs="Times New Roman"/>
          <w:sz w:val="24"/>
          <w:szCs w:val="24"/>
        </w:rPr>
        <w:t>semua pihak secara bersama dan ter</w:t>
      </w:r>
      <w:r>
        <w:rPr>
          <w:rFonts w:ascii="Times New Roman" w:hAnsi="Times New Roman" w:cs="Times New Roman"/>
          <w:sz w:val="24"/>
          <w:szCs w:val="24"/>
        </w:rPr>
        <w:t>koordinasi. Namun penang</w:t>
      </w:r>
      <w:r w:rsidR="00BA3C0B">
        <w:rPr>
          <w:rFonts w:ascii="Times New Roman" w:hAnsi="Times New Roman" w:cs="Times New Roman"/>
          <w:sz w:val="24"/>
          <w:szCs w:val="24"/>
        </w:rPr>
        <w:t xml:space="preserve">gulangan kemiskinan </w:t>
      </w:r>
      <w:r w:rsidRPr="00995D6F">
        <w:rPr>
          <w:rFonts w:ascii="Times New Roman" w:hAnsi="Times New Roman" w:cs="Times New Roman"/>
          <w:sz w:val="24"/>
          <w:szCs w:val="24"/>
        </w:rPr>
        <w:t>selama ini cenderung parsial dan tidak b</w:t>
      </w:r>
      <w:r>
        <w:rPr>
          <w:rFonts w:ascii="Times New Roman" w:hAnsi="Times New Roman" w:cs="Times New Roman"/>
          <w:sz w:val="24"/>
          <w:szCs w:val="24"/>
        </w:rPr>
        <w:t xml:space="preserve">erkelanjutan. Peran dunia usaha </w:t>
      </w:r>
      <w:r w:rsidRPr="00995D6F">
        <w:rPr>
          <w:rFonts w:ascii="Times New Roman" w:hAnsi="Times New Roman" w:cs="Times New Roman"/>
          <w:sz w:val="24"/>
          <w:szCs w:val="24"/>
        </w:rPr>
        <w:t>dan masyarakat pada umumnya juga be</w:t>
      </w:r>
      <w:r>
        <w:rPr>
          <w:rFonts w:ascii="Times New Roman" w:hAnsi="Times New Roman" w:cs="Times New Roman"/>
          <w:sz w:val="24"/>
          <w:szCs w:val="24"/>
        </w:rPr>
        <w:t xml:space="preserve">lum optimal. Kerelawanan sosial </w:t>
      </w:r>
      <w:r w:rsidRPr="00995D6F">
        <w:rPr>
          <w:rFonts w:ascii="Times New Roman" w:hAnsi="Times New Roman" w:cs="Times New Roman"/>
          <w:sz w:val="24"/>
          <w:szCs w:val="24"/>
        </w:rPr>
        <w:t>dalam kehidupan masyarakat ya</w:t>
      </w:r>
      <w:r>
        <w:rPr>
          <w:rFonts w:ascii="Times New Roman" w:hAnsi="Times New Roman" w:cs="Times New Roman"/>
          <w:sz w:val="24"/>
          <w:szCs w:val="24"/>
        </w:rPr>
        <w:t xml:space="preserve">ng dapat menjadi sumber penting </w:t>
      </w:r>
      <w:r w:rsidRPr="00995D6F">
        <w:rPr>
          <w:rFonts w:ascii="Times New Roman" w:hAnsi="Times New Roman" w:cs="Times New Roman"/>
          <w:sz w:val="24"/>
          <w:szCs w:val="24"/>
        </w:rPr>
        <w:t>pemberdayaan dan pemecahan akar per</w:t>
      </w:r>
      <w:r>
        <w:rPr>
          <w:rFonts w:ascii="Times New Roman" w:hAnsi="Times New Roman" w:cs="Times New Roman"/>
          <w:sz w:val="24"/>
          <w:szCs w:val="24"/>
        </w:rPr>
        <w:t xml:space="preserve">masalahan kemiskinan juga mulai </w:t>
      </w:r>
      <w:r w:rsidRPr="00995D6F">
        <w:rPr>
          <w:rFonts w:ascii="Times New Roman" w:hAnsi="Times New Roman" w:cs="Times New Roman"/>
          <w:sz w:val="24"/>
          <w:szCs w:val="24"/>
        </w:rPr>
        <w:t>luntur. Untuk itu diperlukan perub</w:t>
      </w:r>
      <w:r>
        <w:rPr>
          <w:rFonts w:ascii="Times New Roman" w:hAnsi="Times New Roman" w:cs="Times New Roman"/>
          <w:sz w:val="24"/>
          <w:szCs w:val="24"/>
        </w:rPr>
        <w:t xml:space="preserve">ahan yang bersifat sistemik dan </w:t>
      </w:r>
      <w:r w:rsidRPr="00995D6F">
        <w:rPr>
          <w:rFonts w:ascii="Times New Roman" w:hAnsi="Times New Roman" w:cs="Times New Roman"/>
          <w:sz w:val="24"/>
          <w:szCs w:val="24"/>
        </w:rPr>
        <w:t>menyeluruh dalam upaya penanggulangan kemiskinan.</w:t>
      </w:r>
      <w:r w:rsidR="00BA3C0B">
        <w:rPr>
          <w:rFonts w:ascii="Times New Roman" w:hAnsi="Times New Roman" w:cs="Times New Roman"/>
          <w:sz w:val="24"/>
          <w:szCs w:val="24"/>
        </w:rPr>
        <w:t xml:space="preserve"> Pemberdayaan masyarakat dalam pengentasan kemiskinan tidak akan berhasil tanpa didukung oleh partisipasi masyarakat secara luas. </w:t>
      </w:r>
    </w:p>
    <w:p w:rsidR="004232CC" w:rsidRPr="004232CC" w:rsidRDefault="004232CC" w:rsidP="00BA3C0B">
      <w:pPr>
        <w:autoSpaceDE w:val="0"/>
        <w:autoSpaceDN w:val="0"/>
        <w:adjustRightInd w:val="0"/>
        <w:spacing w:after="0" w:line="240" w:lineRule="auto"/>
        <w:ind w:firstLine="851"/>
        <w:jc w:val="both"/>
        <w:rPr>
          <w:rFonts w:ascii="Times New Roman" w:hAnsi="Times New Roman" w:cs="Times New Roman"/>
          <w:iCs/>
          <w:sz w:val="24"/>
          <w:szCs w:val="24"/>
        </w:rPr>
      </w:pPr>
    </w:p>
    <w:p w:rsidR="00E652CC" w:rsidRDefault="00E652CC" w:rsidP="006854E7">
      <w:pPr>
        <w:autoSpaceDE w:val="0"/>
        <w:autoSpaceDN w:val="0"/>
        <w:adjustRightInd w:val="0"/>
        <w:spacing w:after="0" w:line="240" w:lineRule="auto"/>
        <w:jc w:val="center"/>
        <w:rPr>
          <w:rFonts w:ascii="Times New Roman" w:hAnsi="Times New Roman" w:cs="Times New Roman"/>
          <w:iCs/>
          <w:sz w:val="24"/>
          <w:szCs w:val="24"/>
        </w:rPr>
      </w:pPr>
    </w:p>
    <w:p w:rsidR="00BA3C0B" w:rsidRDefault="00BA3C0B" w:rsidP="006854E7">
      <w:pPr>
        <w:autoSpaceDE w:val="0"/>
        <w:autoSpaceDN w:val="0"/>
        <w:adjustRightInd w:val="0"/>
        <w:spacing w:after="0" w:line="240" w:lineRule="auto"/>
        <w:jc w:val="center"/>
        <w:rPr>
          <w:rFonts w:ascii="Times New Roman" w:hAnsi="Times New Roman" w:cs="Times New Roman"/>
          <w:iCs/>
          <w:sz w:val="24"/>
          <w:szCs w:val="24"/>
        </w:rPr>
      </w:pPr>
    </w:p>
    <w:p w:rsidR="00BA3C0B" w:rsidRDefault="00BA3C0B" w:rsidP="006854E7">
      <w:pPr>
        <w:autoSpaceDE w:val="0"/>
        <w:autoSpaceDN w:val="0"/>
        <w:adjustRightInd w:val="0"/>
        <w:spacing w:after="0" w:line="240" w:lineRule="auto"/>
        <w:jc w:val="center"/>
        <w:rPr>
          <w:rFonts w:ascii="Times New Roman" w:hAnsi="Times New Roman" w:cs="Times New Roman"/>
          <w:iCs/>
          <w:sz w:val="24"/>
          <w:szCs w:val="24"/>
        </w:rPr>
      </w:pPr>
    </w:p>
    <w:p w:rsidR="00BA3C0B" w:rsidRDefault="00BA3C0B" w:rsidP="006854E7">
      <w:pPr>
        <w:autoSpaceDE w:val="0"/>
        <w:autoSpaceDN w:val="0"/>
        <w:adjustRightInd w:val="0"/>
        <w:spacing w:after="0" w:line="240" w:lineRule="auto"/>
        <w:jc w:val="center"/>
        <w:rPr>
          <w:rFonts w:ascii="Times New Roman" w:hAnsi="Times New Roman" w:cs="Times New Roman"/>
          <w:iCs/>
          <w:sz w:val="24"/>
          <w:szCs w:val="24"/>
        </w:rPr>
      </w:pPr>
    </w:p>
    <w:p w:rsidR="00BA3C0B" w:rsidRDefault="00BA3C0B" w:rsidP="006854E7">
      <w:pPr>
        <w:autoSpaceDE w:val="0"/>
        <w:autoSpaceDN w:val="0"/>
        <w:adjustRightInd w:val="0"/>
        <w:spacing w:after="0" w:line="240" w:lineRule="auto"/>
        <w:jc w:val="center"/>
        <w:rPr>
          <w:rFonts w:ascii="Times New Roman" w:hAnsi="Times New Roman" w:cs="Times New Roman"/>
          <w:iCs/>
          <w:sz w:val="24"/>
          <w:szCs w:val="24"/>
        </w:rPr>
      </w:pPr>
    </w:p>
    <w:p w:rsidR="00BA3C0B" w:rsidRDefault="00BA3C0B" w:rsidP="006854E7">
      <w:pPr>
        <w:autoSpaceDE w:val="0"/>
        <w:autoSpaceDN w:val="0"/>
        <w:adjustRightInd w:val="0"/>
        <w:spacing w:after="0" w:line="240" w:lineRule="auto"/>
        <w:jc w:val="center"/>
        <w:rPr>
          <w:rFonts w:ascii="Times New Roman" w:hAnsi="Times New Roman" w:cs="Times New Roman"/>
          <w:iCs/>
          <w:sz w:val="24"/>
          <w:szCs w:val="24"/>
        </w:rPr>
      </w:pPr>
    </w:p>
    <w:p w:rsidR="00BA3C0B" w:rsidRDefault="00BA3C0B" w:rsidP="006854E7">
      <w:pPr>
        <w:autoSpaceDE w:val="0"/>
        <w:autoSpaceDN w:val="0"/>
        <w:adjustRightInd w:val="0"/>
        <w:spacing w:after="0" w:line="240" w:lineRule="auto"/>
        <w:jc w:val="center"/>
        <w:rPr>
          <w:rFonts w:ascii="Times New Roman" w:hAnsi="Times New Roman" w:cs="Times New Roman"/>
          <w:iCs/>
          <w:sz w:val="24"/>
          <w:szCs w:val="24"/>
        </w:rPr>
      </w:pPr>
    </w:p>
    <w:p w:rsidR="00BA3C0B" w:rsidRDefault="00BA3C0B" w:rsidP="006854E7">
      <w:pPr>
        <w:autoSpaceDE w:val="0"/>
        <w:autoSpaceDN w:val="0"/>
        <w:adjustRightInd w:val="0"/>
        <w:spacing w:after="0" w:line="240" w:lineRule="auto"/>
        <w:jc w:val="center"/>
        <w:rPr>
          <w:rFonts w:ascii="Times New Roman" w:hAnsi="Times New Roman" w:cs="Times New Roman"/>
          <w:iCs/>
          <w:sz w:val="24"/>
          <w:szCs w:val="24"/>
        </w:rPr>
      </w:pPr>
    </w:p>
    <w:p w:rsidR="00BA3C0B" w:rsidRDefault="00BA3C0B" w:rsidP="006854E7">
      <w:pPr>
        <w:autoSpaceDE w:val="0"/>
        <w:autoSpaceDN w:val="0"/>
        <w:adjustRightInd w:val="0"/>
        <w:spacing w:after="0" w:line="240" w:lineRule="auto"/>
        <w:jc w:val="center"/>
        <w:rPr>
          <w:rFonts w:ascii="Times New Roman" w:hAnsi="Times New Roman" w:cs="Times New Roman"/>
          <w:iCs/>
          <w:sz w:val="24"/>
          <w:szCs w:val="24"/>
        </w:rPr>
      </w:pPr>
    </w:p>
    <w:p w:rsidR="00BA3C0B" w:rsidRDefault="00BA3C0B" w:rsidP="006854E7">
      <w:pPr>
        <w:autoSpaceDE w:val="0"/>
        <w:autoSpaceDN w:val="0"/>
        <w:adjustRightInd w:val="0"/>
        <w:spacing w:after="0" w:line="240" w:lineRule="auto"/>
        <w:jc w:val="center"/>
        <w:rPr>
          <w:rFonts w:ascii="Times New Roman" w:hAnsi="Times New Roman" w:cs="Times New Roman"/>
          <w:iCs/>
          <w:sz w:val="24"/>
          <w:szCs w:val="24"/>
        </w:rPr>
      </w:pPr>
    </w:p>
    <w:p w:rsidR="00E652CC" w:rsidRDefault="00E652CC" w:rsidP="006854E7">
      <w:pPr>
        <w:autoSpaceDE w:val="0"/>
        <w:autoSpaceDN w:val="0"/>
        <w:adjustRightInd w:val="0"/>
        <w:spacing w:after="0" w:line="240" w:lineRule="auto"/>
        <w:jc w:val="center"/>
        <w:rPr>
          <w:rFonts w:ascii="Times New Roman" w:hAnsi="Times New Roman" w:cs="Times New Roman"/>
          <w:iCs/>
          <w:sz w:val="24"/>
          <w:szCs w:val="24"/>
        </w:rPr>
      </w:pPr>
    </w:p>
    <w:p w:rsidR="006854E7" w:rsidRPr="003454BF" w:rsidRDefault="006854E7" w:rsidP="006854E7">
      <w:pPr>
        <w:autoSpaceDE w:val="0"/>
        <w:autoSpaceDN w:val="0"/>
        <w:adjustRightInd w:val="0"/>
        <w:spacing w:after="0" w:line="240" w:lineRule="auto"/>
        <w:jc w:val="center"/>
        <w:rPr>
          <w:rFonts w:ascii="Times New Roman" w:hAnsi="Times New Roman" w:cs="Times New Roman"/>
          <w:b/>
          <w:iCs/>
          <w:sz w:val="24"/>
          <w:szCs w:val="24"/>
        </w:rPr>
      </w:pPr>
      <w:r w:rsidRPr="003454BF">
        <w:rPr>
          <w:rFonts w:ascii="Times New Roman" w:hAnsi="Times New Roman" w:cs="Times New Roman"/>
          <w:b/>
          <w:iCs/>
          <w:sz w:val="24"/>
          <w:szCs w:val="24"/>
        </w:rPr>
        <w:lastRenderedPageBreak/>
        <w:t>Daftar Pustaka</w:t>
      </w:r>
    </w:p>
    <w:p w:rsidR="006854E7" w:rsidRDefault="006854E7" w:rsidP="006854E7">
      <w:pPr>
        <w:autoSpaceDE w:val="0"/>
        <w:autoSpaceDN w:val="0"/>
        <w:adjustRightInd w:val="0"/>
        <w:spacing w:after="0" w:line="240" w:lineRule="auto"/>
        <w:rPr>
          <w:rFonts w:ascii="Times New Roman" w:hAnsi="Times New Roman" w:cs="Times New Roman"/>
          <w:iCs/>
          <w:sz w:val="24"/>
          <w:szCs w:val="24"/>
        </w:rPr>
      </w:pPr>
    </w:p>
    <w:p w:rsidR="00B12F91" w:rsidRPr="00B12F91" w:rsidRDefault="00B12F91" w:rsidP="00B12F91">
      <w:pPr>
        <w:autoSpaceDE w:val="0"/>
        <w:autoSpaceDN w:val="0"/>
        <w:adjustRightInd w:val="0"/>
        <w:spacing w:after="0" w:line="240" w:lineRule="auto"/>
        <w:ind w:left="993" w:hanging="993"/>
        <w:jc w:val="both"/>
        <w:rPr>
          <w:rFonts w:ascii="Times New Roman" w:hAnsi="Times New Roman" w:cs="Times New Roman"/>
          <w:iCs/>
          <w:sz w:val="24"/>
          <w:szCs w:val="24"/>
        </w:rPr>
      </w:pPr>
      <w:bookmarkStart w:id="0" w:name="_GoBack"/>
      <w:r w:rsidRPr="00B12F91">
        <w:rPr>
          <w:rFonts w:ascii="Times New Roman" w:hAnsi="Times New Roman" w:cs="Times New Roman"/>
          <w:iCs/>
          <w:sz w:val="24"/>
          <w:szCs w:val="24"/>
        </w:rPr>
        <w:t>Aspinall, edward and Fealy, Greg (eds), 20</w:t>
      </w:r>
      <w:r>
        <w:rPr>
          <w:rFonts w:ascii="Times New Roman" w:hAnsi="Times New Roman" w:cs="Times New Roman"/>
          <w:iCs/>
          <w:sz w:val="24"/>
          <w:szCs w:val="24"/>
        </w:rPr>
        <w:t xml:space="preserve">03. Local Power and Politics in </w:t>
      </w:r>
      <w:r w:rsidRPr="00B12F91">
        <w:rPr>
          <w:rFonts w:ascii="Times New Roman" w:hAnsi="Times New Roman" w:cs="Times New Roman"/>
          <w:iCs/>
          <w:sz w:val="24"/>
          <w:szCs w:val="24"/>
        </w:rPr>
        <w:t>Indonesia: Decentralisation &amp; Democratisation, Indonesia</w:t>
      </w:r>
      <w:r>
        <w:rPr>
          <w:rFonts w:ascii="Times New Roman" w:hAnsi="Times New Roman" w:cs="Times New Roman"/>
          <w:iCs/>
          <w:sz w:val="24"/>
          <w:szCs w:val="24"/>
        </w:rPr>
        <w:t xml:space="preserve"> </w:t>
      </w:r>
      <w:r w:rsidRPr="00B12F91">
        <w:rPr>
          <w:rFonts w:ascii="Times New Roman" w:hAnsi="Times New Roman" w:cs="Times New Roman"/>
          <w:iCs/>
          <w:sz w:val="24"/>
          <w:szCs w:val="24"/>
        </w:rPr>
        <w:t>Update Series Research School of Pasific and Asia Studies The</w:t>
      </w:r>
      <w:r>
        <w:rPr>
          <w:rFonts w:ascii="Times New Roman" w:hAnsi="Times New Roman" w:cs="Times New Roman"/>
          <w:iCs/>
          <w:sz w:val="24"/>
          <w:szCs w:val="24"/>
        </w:rPr>
        <w:t xml:space="preserve"> </w:t>
      </w:r>
      <w:r w:rsidRPr="00B12F91">
        <w:rPr>
          <w:rFonts w:ascii="Times New Roman" w:hAnsi="Times New Roman" w:cs="Times New Roman"/>
          <w:iCs/>
          <w:sz w:val="24"/>
          <w:szCs w:val="24"/>
        </w:rPr>
        <w:t>Australian National University.</w:t>
      </w:r>
    </w:p>
    <w:p w:rsidR="00B12F91" w:rsidRPr="009D6745" w:rsidRDefault="00B12F91" w:rsidP="00B12F91">
      <w:pPr>
        <w:autoSpaceDE w:val="0"/>
        <w:autoSpaceDN w:val="0"/>
        <w:adjustRightInd w:val="0"/>
        <w:spacing w:after="0" w:line="240" w:lineRule="auto"/>
        <w:ind w:left="993" w:hanging="993"/>
        <w:jc w:val="both"/>
        <w:rPr>
          <w:rFonts w:ascii="Times New Roman" w:hAnsi="Times New Roman" w:cs="Times New Roman"/>
          <w:iCs/>
          <w:sz w:val="24"/>
          <w:szCs w:val="24"/>
        </w:rPr>
      </w:pPr>
      <w:r w:rsidRPr="00B12F91">
        <w:rPr>
          <w:rFonts w:ascii="Times New Roman" w:hAnsi="Times New Roman" w:cs="Times New Roman"/>
          <w:iCs/>
          <w:sz w:val="24"/>
          <w:szCs w:val="24"/>
        </w:rPr>
        <w:t>Anas Saidi (ed) Kemiskinan Berdimen</w:t>
      </w:r>
      <w:r>
        <w:rPr>
          <w:rFonts w:ascii="Times New Roman" w:hAnsi="Times New Roman" w:cs="Times New Roman"/>
          <w:iCs/>
          <w:sz w:val="24"/>
          <w:szCs w:val="24"/>
        </w:rPr>
        <w:t xml:space="preserve">si Sosial-Budaya: Upaya Mencari </w:t>
      </w:r>
      <w:r w:rsidRPr="00B12F91">
        <w:rPr>
          <w:rFonts w:ascii="Times New Roman" w:hAnsi="Times New Roman" w:cs="Times New Roman"/>
          <w:iCs/>
          <w:sz w:val="24"/>
          <w:szCs w:val="24"/>
        </w:rPr>
        <w:t>Model Pengentasan Kemiskinan Berbasis Partic</w:t>
      </w:r>
      <w:r>
        <w:rPr>
          <w:rFonts w:ascii="Times New Roman" w:hAnsi="Times New Roman" w:cs="Times New Roman"/>
          <w:iCs/>
          <w:sz w:val="24"/>
          <w:szCs w:val="24"/>
        </w:rPr>
        <w:t xml:space="preserve">ipatory Poverty </w:t>
      </w:r>
      <w:r w:rsidRPr="00B12F91">
        <w:rPr>
          <w:rFonts w:ascii="Times New Roman" w:hAnsi="Times New Roman" w:cs="Times New Roman"/>
          <w:iCs/>
          <w:sz w:val="24"/>
          <w:szCs w:val="24"/>
        </w:rPr>
        <w:t>Assessement: Studi kasus Pemkot Solo, Pemkot Yogyakarta dan</w:t>
      </w:r>
      <w:r>
        <w:rPr>
          <w:rFonts w:ascii="Times New Roman" w:hAnsi="Times New Roman" w:cs="Times New Roman"/>
          <w:iCs/>
          <w:sz w:val="24"/>
          <w:szCs w:val="24"/>
        </w:rPr>
        <w:t xml:space="preserve"> </w:t>
      </w:r>
      <w:r w:rsidRPr="00B12F91">
        <w:rPr>
          <w:rFonts w:ascii="Times New Roman" w:hAnsi="Times New Roman" w:cs="Times New Roman"/>
          <w:iCs/>
          <w:sz w:val="24"/>
          <w:szCs w:val="24"/>
        </w:rPr>
        <w:t>Kabupaten Bantul, LIPI, 2010.</w:t>
      </w:r>
    </w:p>
    <w:p w:rsidR="009D6745" w:rsidRDefault="00B12F91" w:rsidP="00B12F91">
      <w:pPr>
        <w:autoSpaceDE w:val="0"/>
        <w:autoSpaceDN w:val="0"/>
        <w:adjustRightInd w:val="0"/>
        <w:spacing w:after="0" w:line="240" w:lineRule="auto"/>
        <w:ind w:left="851" w:hanging="851"/>
        <w:jc w:val="both"/>
        <w:rPr>
          <w:rFonts w:ascii="Times New Roman" w:hAnsi="Times New Roman" w:cs="Times New Roman"/>
          <w:iCs/>
          <w:sz w:val="24"/>
          <w:szCs w:val="24"/>
        </w:rPr>
      </w:pPr>
      <w:r w:rsidRPr="00B12F91">
        <w:rPr>
          <w:rFonts w:ascii="Times New Roman" w:hAnsi="Times New Roman" w:cs="Times New Roman"/>
          <w:iCs/>
          <w:sz w:val="24"/>
          <w:szCs w:val="24"/>
        </w:rPr>
        <w:t>Jamasy, O. (2004). Keadilan, pemberdayaan</w:t>
      </w:r>
      <w:r>
        <w:rPr>
          <w:rFonts w:ascii="Times New Roman" w:hAnsi="Times New Roman" w:cs="Times New Roman"/>
          <w:iCs/>
          <w:sz w:val="24"/>
          <w:szCs w:val="24"/>
        </w:rPr>
        <w:t xml:space="preserve"> dan penanggulangan kemiskinan. </w:t>
      </w:r>
      <w:r w:rsidRPr="00B12F91">
        <w:rPr>
          <w:rFonts w:ascii="Times New Roman" w:hAnsi="Times New Roman" w:cs="Times New Roman"/>
          <w:iCs/>
          <w:sz w:val="24"/>
          <w:szCs w:val="24"/>
        </w:rPr>
        <w:t>Jakarta Selatan: Blantika</w:t>
      </w:r>
    </w:p>
    <w:p w:rsidR="0045695F" w:rsidRPr="0045695F" w:rsidRDefault="0045695F" w:rsidP="0045695F">
      <w:pPr>
        <w:autoSpaceDE w:val="0"/>
        <w:autoSpaceDN w:val="0"/>
        <w:adjustRightInd w:val="0"/>
        <w:spacing w:after="0" w:line="240" w:lineRule="auto"/>
        <w:ind w:left="709" w:hanging="709"/>
        <w:jc w:val="both"/>
        <w:rPr>
          <w:rFonts w:ascii="Times New Roman" w:hAnsi="Times New Roman" w:cs="Times New Roman"/>
          <w:color w:val="000000"/>
          <w:sz w:val="24"/>
          <w:szCs w:val="24"/>
          <w:lang w:val="id-ID"/>
        </w:rPr>
      </w:pPr>
      <w:r w:rsidRPr="0045695F">
        <w:rPr>
          <w:rFonts w:ascii="Times New Roman" w:hAnsi="Times New Roman" w:cs="Times New Roman"/>
          <w:color w:val="000000"/>
          <w:sz w:val="24"/>
          <w:szCs w:val="24"/>
          <w:lang w:val="id-ID"/>
        </w:rPr>
        <w:t>Harniati. 2007. Tipologi Kemiskinan dan Kerentanan Berbasis Agroekosistem dan</w:t>
      </w:r>
      <w:r w:rsidRPr="0045695F">
        <w:rPr>
          <w:rFonts w:ascii="Times New Roman" w:hAnsi="Times New Roman" w:cs="Times New Roman"/>
          <w:color w:val="000000"/>
          <w:sz w:val="24"/>
          <w:szCs w:val="24"/>
        </w:rPr>
        <w:t xml:space="preserve"> </w:t>
      </w:r>
      <w:r w:rsidRPr="0045695F">
        <w:rPr>
          <w:rFonts w:ascii="Times New Roman" w:hAnsi="Times New Roman" w:cs="Times New Roman"/>
          <w:color w:val="000000"/>
          <w:sz w:val="24"/>
          <w:szCs w:val="24"/>
          <w:lang w:val="id-ID"/>
        </w:rPr>
        <w:t>Implikasinya Pada Kebijakan Pengurangan Kemiskinan. Disertasi tidakditerbitkan. Bogor: Sekolah Pascasarjana Institut Pertanian Bogor.</w:t>
      </w:r>
    </w:p>
    <w:p w:rsidR="0045695F" w:rsidRPr="0036618F" w:rsidRDefault="0036618F" w:rsidP="0036618F">
      <w:pPr>
        <w:autoSpaceDE w:val="0"/>
        <w:autoSpaceDN w:val="0"/>
        <w:adjustRightInd w:val="0"/>
        <w:spacing w:after="0" w:line="240" w:lineRule="auto"/>
        <w:ind w:left="851" w:hanging="851"/>
        <w:jc w:val="both"/>
        <w:rPr>
          <w:rFonts w:ascii="Times New Roman" w:hAnsi="Times New Roman" w:cs="Times New Roman"/>
          <w:sz w:val="24"/>
          <w:szCs w:val="24"/>
          <w:lang w:val="id-ID"/>
        </w:rPr>
      </w:pPr>
      <w:r w:rsidRPr="0036618F">
        <w:rPr>
          <w:rFonts w:ascii="Times New Roman" w:hAnsi="Times New Roman" w:cs="Times New Roman"/>
          <w:sz w:val="24"/>
          <w:szCs w:val="24"/>
          <w:lang w:val="id-ID"/>
        </w:rPr>
        <w:t>Mubyarto (2002), Kajian Strategis Indikator Kemiskinan, Penerbit Balitbang Propinsi Jawa Tengah.</w:t>
      </w:r>
    </w:p>
    <w:p w:rsidR="006872FF" w:rsidRDefault="006872FF" w:rsidP="006872FF">
      <w:pPr>
        <w:autoSpaceDE w:val="0"/>
        <w:autoSpaceDN w:val="0"/>
        <w:adjustRightInd w:val="0"/>
        <w:spacing w:after="0" w:line="240" w:lineRule="auto"/>
        <w:ind w:left="851" w:hanging="851"/>
        <w:jc w:val="both"/>
        <w:rPr>
          <w:rFonts w:ascii="Times New Roman" w:hAnsi="Times New Roman" w:cs="Times New Roman"/>
          <w:sz w:val="24"/>
          <w:szCs w:val="24"/>
        </w:rPr>
      </w:pPr>
      <w:r w:rsidRPr="006872FF">
        <w:rPr>
          <w:rFonts w:ascii="Times New Roman" w:hAnsi="Times New Roman" w:cs="Times New Roman"/>
          <w:sz w:val="24"/>
          <w:szCs w:val="24"/>
        </w:rPr>
        <w:t>Saptanti Dyah. 2013. Implementas</w:t>
      </w:r>
      <w:r>
        <w:rPr>
          <w:rFonts w:ascii="Times New Roman" w:hAnsi="Times New Roman" w:cs="Times New Roman"/>
          <w:sz w:val="24"/>
          <w:szCs w:val="24"/>
        </w:rPr>
        <w:t>i Program Nasional Pemberdayaan</w:t>
      </w:r>
      <w:r w:rsidRPr="006872FF">
        <w:rPr>
          <w:rFonts w:ascii="Times New Roman" w:hAnsi="Times New Roman" w:cs="Times New Roman"/>
          <w:sz w:val="24"/>
          <w:szCs w:val="24"/>
        </w:rPr>
        <w:t>Masyarakat Mandiri</w:t>
      </w:r>
      <w:r>
        <w:rPr>
          <w:rFonts w:ascii="Times New Roman" w:hAnsi="Times New Roman" w:cs="Times New Roman"/>
          <w:sz w:val="24"/>
          <w:szCs w:val="24"/>
        </w:rPr>
        <w:t xml:space="preserve"> Perkotaan Dalam Penanggulangan </w:t>
      </w:r>
      <w:r w:rsidRPr="006872FF">
        <w:rPr>
          <w:rFonts w:ascii="Times New Roman" w:hAnsi="Times New Roman" w:cs="Times New Roman"/>
          <w:sz w:val="24"/>
          <w:szCs w:val="24"/>
        </w:rPr>
        <w:t>Kemiskinan (Studi Kompa</w:t>
      </w:r>
      <w:r>
        <w:rPr>
          <w:rFonts w:ascii="Times New Roman" w:hAnsi="Times New Roman" w:cs="Times New Roman"/>
          <w:sz w:val="24"/>
          <w:szCs w:val="24"/>
        </w:rPr>
        <w:t xml:space="preserve">rasi Pada Kelurahan Gisikdrono, </w:t>
      </w:r>
      <w:r w:rsidRPr="006872FF">
        <w:rPr>
          <w:rFonts w:ascii="Times New Roman" w:hAnsi="Times New Roman" w:cs="Times New Roman"/>
          <w:sz w:val="24"/>
          <w:szCs w:val="24"/>
        </w:rPr>
        <w:t xml:space="preserve">Kelurahan Kalibanteng Kulon dan </w:t>
      </w:r>
      <w:r>
        <w:rPr>
          <w:rFonts w:ascii="Times New Roman" w:hAnsi="Times New Roman" w:cs="Times New Roman"/>
          <w:sz w:val="24"/>
          <w:szCs w:val="24"/>
        </w:rPr>
        <w:t xml:space="preserve">Kelurahan Krobokan </w:t>
      </w:r>
      <w:r w:rsidRPr="006872FF">
        <w:rPr>
          <w:rFonts w:ascii="Times New Roman" w:hAnsi="Times New Roman" w:cs="Times New Roman"/>
          <w:sz w:val="24"/>
          <w:szCs w:val="24"/>
        </w:rPr>
        <w:t>Kecamatan Semarang Barat</w:t>
      </w:r>
      <w:r>
        <w:rPr>
          <w:rFonts w:ascii="Times New Roman" w:hAnsi="Times New Roman" w:cs="Times New Roman"/>
          <w:sz w:val="24"/>
          <w:szCs w:val="24"/>
        </w:rPr>
        <w:t xml:space="preserve"> Kota Semarang). Jurnal Riptek. </w:t>
      </w:r>
      <w:r w:rsidRPr="006872FF">
        <w:rPr>
          <w:rFonts w:ascii="Times New Roman" w:hAnsi="Times New Roman" w:cs="Times New Roman"/>
          <w:sz w:val="24"/>
          <w:szCs w:val="24"/>
        </w:rPr>
        <w:t>[Interne</w:t>
      </w:r>
      <w:r>
        <w:rPr>
          <w:rFonts w:ascii="Times New Roman" w:hAnsi="Times New Roman" w:cs="Times New Roman"/>
          <w:sz w:val="24"/>
          <w:szCs w:val="24"/>
        </w:rPr>
        <w:t xml:space="preserve">t]. Jurnal. Dapat diunduh dari: </w:t>
      </w:r>
      <w:hyperlink r:id="rId7" w:history="1">
        <w:r w:rsidRPr="003B115F">
          <w:rPr>
            <w:rStyle w:val="Hyperlink"/>
            <w:rFonts w:ascii="Times New Roman" w:hAnsi="Times New Roman" w:cs="Times New Roman"/>
            <w:sz w:val="24"/>
            <w:szCs w:val="24"/>
          </w:rPr>
          <w:t>http://www.bappeda.semarangkota.go.id/v2/wpcontent/</w:t>
        </w:r>
      </w:hyperlink>
      <w:r>
        <w:rPr>
          <w:rFonts w:ascii="Times New Roman" w:hAnsi="Times New Roman" w:cs="Times New Roman"/>
          <w:sz w:val="24"/>
          <w:szCs w:val="24"/>
        </w:rPr>
        <w:t xml:space="preserve"> </w:t>
      </w:r>
      <w:r w:rsidRPr="006872FF">
        <w:rPr>
          <w:rFonts w:ascii="Times New Roman" w:hAnsi="Times New Roman" w:cs="Times New Roman"/>
          <w:sz w:val="24"/>
          <w:szCs w:val="24"/>
        </w:rPr>
        <w:t>uploads/2013/12/6.ARTIKEL-pnpm-dIAH.pdf</w:t>
      </w:r>
    </w:p>
    <w:p w:rsidR="006872FF" w:rsidRDefault="006872FF" w:rsidP="006872FF">
      <w:pPr>
        <w:autoSpaceDE w:val="0"/>
        <w:autoSpaceDN w:val="0"/>
        <w:adjustRightInd w:val="0"/>
        <w:spacing w:after="0" w:line="240" w:lineRule="auto"/>
        <w:ind w:left="851" w:hanging="851"/>
        <w:rPr>
          <w:rFonts w:ascii="Times New Roman" w:hAnsi="Times New Roman" w:cs="Times New Roman"/>
          <w:sz w:val="24"/>
          <w:szCs w:val="24"/>
        </w:rPr>
      </w:pPr>
      <w:r w:rsidRPr="006872FF">
        <w:rPr>
          <w:rFonts w:ascii="Times New Roman" w:hAnsi="Times New Roman" w:cs="Times New Roman"/>
          <w:sz w:val="24"/>
          <w:szCs w:val="24"/>
        </w:rPr>
        <w:t xml:space="preserve">Suhartini, Rr, dkk. (2005). </w:t>
      </w:r>
      <w:r w:rsidRPr="006872FF">
        <w:rPr>
          <w:rFonts w:ascii="Times New Roman" w:hAnsi="Times New Roman" w:cs="Times New Roman"/>
          <w:i/>
          <w:iCs/>
          <w:sz w:val="24"/>
          <w:szCs w:val="24"/>
        </w:rPr>
        <w:t xml:space="preserve">Model-model Pemberdayaan Masyarakat. </w:t>
      </w:r>
      <w:r w:rsidRPr="006872FF">
        <w:rPr>
          <w:rFonts w:ascii="Times New Roman" w:hAnsi="Times New Roman" w:cs="Times New Roman"/>
          <w:sz w:val="24"/>
          <w:szCs w:val="24"/>
        </w:rPr>
        <w:t>Jogjakarta:</w:t>
      </w:r>
      <w:r>
        <w:rPr>
          <w:rFonts w:ascii="Times New Roman" w:hAnsi="Times New Roman" w:cs="Times New Roman"/>
          <w:sz w:val="24"/>
          <w:szCs w:val="24"/>
        </w:rPr>
        <w:t xml:space="preserve"> </w:t>
      </w:r>
      <w:r w:rsidRPr="006872FF">
        <w:rPr>
          <w:rFonts w:ascii="Times New Roman" w:hAnsi="Times New Roman" w:cs="Times New Roman"/>
          <w:sz w:val="24"/>
          <w:szCs w:val="24"/>
        </w:rPr>
        <w:t>Pustaka Pesantren.</w:t>
      </w:r>
    </w:p>
    <w:p w:rsidR="006872FF" w:rsidRPr="003454BF" w:rsidRDefault="006872FF" w:rsidP="006872FF">
      <w:pPr>
        <w:autoSpaceDE w:val="0"/>
        <w:autoSpaceDN w:val="0"/>
        <w:adjustRightInd w:val="0"/>
        <w:spacing w:after="0" w:line="240" w:lineRule="auto"/>
        <w:ind w:left="851" w:hanging="851"/>
        <w:jc w:val="both"/>
        <w:rPr>
          <w:rFonts w:ascii="Palatino Linotype" w:hAnsi="Palatino Linotype" w:cs="Palatino Linotype"/>
        </w:rPr>
      </w:pPr>
      <w:r w:rsidRPr="006872FF">
        <w:rPr>
          <w:rFonts w:ascii="Times New Roman" w:hAnsi="Times New Roman" w:cs="Times New Roman"/>
          <w:sz w:val="24"/>
          <w:szCs w:val="24"/>
        </w:rPr>
        <w:t xml:space="preserve">Suharto, E. (2005). </w:t>
      </w:r>
      <w:r w:rsidRPr="003454BF">
        <w:rPr>
          <w:rFonts w:ascii="Times New Roman" w:hAnsi="Times New Roman" w:cs="Times New Roman"/>
          <w:iCs/>
          <w:sz w:val="24"/>
          <w:szCs w:val="24"/>
        </w:rPr>
        <w:t xml:space="preserve">Membangun masyarakat, memberdayakan </w:t>
      </w:r>
      <w:proofErr w:type="gramStart"/>
      <w:r w:rsidRPr="003454BF">
        <w:rPr>
          <w:rFonts w:ascii="Times New Roman" w:hAnsi="Times New Roman" w:cs="Times New Roman"/>
          <w:iCs/>
          <w:sz w:val="24"/>
          <w:szCs w:val="24"/>
        </w:rPr>
        <w:t>rakyat:kajian</w:t>
      </w:r>
      <w:proofErr w:type="gramEnd"/>
      <w:r w:rsidRPr="003454BF">
        <w:rPr>
          <w:rFonts w:ascii="Times New Roman" w:hAnsi="Times New Roman" w:cs="Times New Roman"/>
          <w:iCs/>
          <w:sz w:val="24"/>
          <w:szCs w:val="24"/>
        </w:rPr>
        <w:t xml:space="preserve"> strategis pembangunan kesejahteraan sosial dan pekerja sosial</w:t>
      </w:r>
      <w:r w:rsidRPr="003454BF">
        <w:rPr>
          <w:rFonts w:ascii="Times New Roman" w:hAnsi="Times New Roman" w:cs="Times New Roman"/>
          <w:sz w:val="24"/>
          <w:szCs w:val="24"/>
        </w:rPr>
        <w:t>.</w:t>
      </w:r>
      <w:r w:rsidRPr="003454BF">
        <w:rPr>
          <w:rFonts w:ascii="Times New Roman" w:hAnsi="Times New Roman" w:cs="Times New Roman"/>
          <w:iCs/>
          <w:sz w:val="24"/>
          <w:szCs w:val="24"/>
        </w:rPr>
        <w:t xml:space="preserve"> </w:t>
      </w:r>
      <w:r w:rsidRPr="003454BF">
        <w:rPr>
          <w:rFonts w:ascii="Times New Roman" w:hAnsi="Times New Roman" w:cs="Times New Roman"/>
          <w:sz w:val="24"/>
          <w:szCs w:val="24"/>
        </w:rPr>
        <w:t>Bandung: Rai ka aditama</w:t>
      </w:r>
      <w:r w:rsidRPr="003454BF">
        <w:rPr>
          <w:rFonts w:ascii="Palatino Linotype" w:hAnsi="Palatino Linotype" w:cs="Palatino Linotype"/>
        </w:rPr>
        <w:t>.</w:t>
      </w:r>
    </w:p>
    <w:p w:rsidR="00995D6F" w:rsidRDefault="0036618F" w:rsidP="00995D6F">
      <w:pPr>
        <w:autoSpaceDE w:val="0"/>
        <w:autoSpaceDN w:val="0"/>
        <w:adjustRightInd w:val="0"/>
        <w:spacing w:after="0" w:line="240" w:lineRule="auto"/>
        <w:ind w:left="851" w:hanging="851"/>
        <w:jc w:val="both"/>
        <w:rPr>
          <w:rFonts w:ascii="Times New Roman" w:eastAsia="BookmanOldStyle" w:hAnsi="Times New Roman" w:cs="Times New Roman"/>
          <w:sz w:val="24"/>
          <w:szCs w:val="24"/>
        </w:rPr>
      </w:pPr>
      <w:r>
        <w:rPr>
          <w:rFonts w:ascii="Times New Roman" w:eastAsia="BookmanOldStyle" w:hAnsi="Times New Roman" w:cs="Times New Roman"/>
          <w:sz w:val="24"/>
          <w:szCs w:val="24"/>
        </w:rPr>
        <w:t>Suya</w:t>
      </w:r>
      <w:r w:rsidR="00995D6F" w:rsidRPr="00995D6F">
        <w:rPr>
          <w:rFonts w:ascii="Times New Roman" w:eastAsia="BookmanOldStyle" w:hAnsi="Times New Roman" w:cs="Times New Roman"/>
          <w:sz w:val="24"/>
          <w:szCs w:val="24"/>
        </w:rPr>
        <w:t>t</w:t>
      </w:r>
      <w:r>
        <w:rPr>
          <w:rFonts w:ascii="Times New Roman" w:eastAsia="BookmanOldStyle" w:hAnsi="Times New Roman" w:cs="Times New Roman"/>
          <w:sz w:val="24"/>
          <w:szCs w:val="24"/>
        </w:rPr>
        <w:t>n</w:t>
      </w:r>
      <w:r w:rsidR="00995D6F" w:rsidRPr="00995D6F">
        <w:rPr>
          <w:rFonts w:ascii="Times New Roman" w:eastAsia="BookmanOldStyle" w:hAnsi="Times New Roman" w:cs="Times New Roman"/>
          <w:sz w:val="24"/>
          <w:szCs w:val="24"/>
        </w:rPr>
        <w:t>o</w:t>
      </w:r>
      <w:r w:rsidR="00995D6F" w:rsidRPr="00995D6F">
        <w:rPr>
          <w:rFonts w:ascii="Times New Roman" w:eastAsia="BookmanOldStyle" w:hAnsi="Times New Roman" w:cs="Times New Roman"/>
          <w:i/>
          <w:iCs/>
          <w:sz w:val="24"/>
          <w:szCs w:val="24"/>
        </w:rPr>
        <w:t xml:space="preserve">, </w:t>
      </w:r>
      <w:r>
        <w:rPr>
          <w:rFonts w:ascii="Times New Roman" w:eastAsia="BookmanOldStyle" w:hAnsi="Times New Roman" w:cs="Times New Roman"/>
          <w:sz w:val="24"/>
          <w:szCs w:val="24"/>
        </w:rPr>
        <w:t>B. 2013</w:t>
      </w:r>
      <w:r w:rsidR="00995D6F" w:rsidRPr="00995D6F">
        <w:rPr>
          <w:rFonts w:ascii="Times New Roman" w:eastAsia="BookmanOldStyle" w:hAnsi="Times New Roman" w:cs="Times New Roman"/>
          <w:sz w:val="24"/>
          <w:szCs w:val="24"/>
        </w:rPr>
        <w:t xml:space="preserve">. </w:t>
      </w:r>
      <w:r w:rsidR="00995D6F">
        <w:rPr>
          <w:rFonts w:ascii="Times New Roman" w:eastAsia="BookmanOldStyle" w:hAnsi="Times New Roman" w:cs="Times New Roman"/>
          <w:i/>
          <w:iCs/>
          <w:sz w:val="24"/>
          <w:szCs w:val="24"/>
        </w:rPr>
        <w:t xml:space="preserve">Metode Penelitian Sosial: </w:t>
      </w:r>
      <w:r w:rsidR="00995D6F" w:rsidRPr="00995D6F">
        <w:rPr>
          <w:rFonts w:ascii="Times New Roman" w:eastAsia="BookmanOldStyle" w:hAnsi="Times New Roman" w:cs="Times New Roman"/>
          <w:i/>
          <w:iCs/>
          <w:sz w:val="24"/>
          <w:szCs w:val="24"/>
        </w:rPr>
        <w:t>Berbagai Alternatif Pendekatan</w:t>
      </w:r>
      <w:r w:rsidR="00995D6F" w:rsidRPr="00995D6F">
        <w:rPr>
          <w:rFonts w:ascii="Times New Roman" w:eastAsia="BookmanOldStyle" w:hAnsi="Times New Roman" w:cs="Times New Roman"/>
          <w:sz w:val="24"/>
          <w:szCs w:val="24"/>
        </w:rPr>
        <w:t>. Prenada</w:t>
      </w:r>
      <w:r w:rsidR="00995D6F">
        <w:rPr>
          <w:rFonts w:ascii="Times New Roman" w:eastAsia="BookmanOldStyle" w:hAnsi="Times New Roman" w:cs="Times New Roman"/>
          <w:i/>
          <w:iCs/>
          <w:sz w:val="24"/>
          <w:szCs w:val="24"/>
        </w:rPr>
        <w:t xml:space="preserve"> </w:t>
      </w:r>
      <w:r w:rsidR="00995D6F" w:rsidRPr="00995D6F">
        <w:rPr>
          <w:rFonts w:ascii="Times New Roman" w:eastAsia="BookmanOldStyle" w:hAnsi="Times New Roman" w:cs="Times New Roman"/>
          <w:sz w:val="24"/>
          <w:szCs w:val="24"/>
        </w:rPr>
        <w:t>Media. Jakarta.</w:t>
      </w:r>
    </w:p>
    <w:p w:rsidR="0036618F" w:rsidRPr="0036618F" w:rsidRDefault="0036618F" w:rsidP="0036618F">
      <w:pPr>
        <w:autoSpaceDE w:val="0"/>
        <w:autoSpaceDN w:val="0"/>
        <w:adjustRightInd w:val="0"/>
        <w:spacing w:after="0" w:line="240" w:lineRule="auto"/>
        <w:ind w:left="851" w:hanging="851"/>
        <w:jc w:val="both"/>
        <w:rPr>
          <w:rFonts w:ascii="Times New Roman" w:hAnsi="Times New Roman" w:cs="Times New Roman"/>
          <w:sz w:val="24"/>
          <w:szCs w:val="24"/>
          <w:lang w:val="id-ID"/>
        </w:rPr>
      </w:pPr>
      <w:r w:rsidRPr="0036618F">
        <w:rPr>
          <w:rFonts w:ascii="Times New Roman" w:hAnsi="Times New Roman" w:cs="Times New Roman"/>
          <w:sz w:val="24"/>
          <w:szCs w:val="24"/>
          <w:lang w:val="id-ID"/>
        </w:rPr>
        <w:t>Mubyarto (2002), Kajian Strategis Indikator Kemiskinan, Penerbit Balitbang Propinsi Jawa Tengah.</w:t>
      </w:r>
    </w:p>
    <w:bookmarkEnd w:id="0"/>
    <w:p w:rsidR="0036618F" w:rsidRPr="00995D6F" w:rsidRDefault="0036618F" w:rsidP="00995D6F">
      <w:pPr>
        <w:autoSpaceDE w:val="0"/>
        <w:autoSpaceDN w:val="0"/>
        <w:adjustRightInd w:val="0"/>
        <w:spacing w:after="0" w:line="240" w:lineRule="auto"/>
        <w:ind w:left="851" w:hanging="851"/>
        <w:jc w:val="both"/>
        <w:rPr>
          <w:rFonts w:ascii="Times New Roman" w:eastAsia="BookmanOldStyle" w:hAnsi="Times New Roman" w:cs="Times New Roman"/>
          <w:i/>
          <w:iCs/>
          <w:sz w:val="24"/>
          <w:szCs w:val="24"/>
        </w:rPr>
      </w:pPr>
    </w:p>
    <w:sectPr w:rsidR="0036618F" w:rsidRPr="00995D6F" w:rsidSect="00251E0D">
      <w:footerReference w:type="default" r:id="rId8"/>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9AD" w:rsidRDefault="00C539AD" w:rsidP="00A10900">
      <w:pPr>
        <w:spacing w:after="0" w:line="240" w:lineRule="auto"/>
      </w:pPr>
      <w:r>
        <w:separator/>
      </w:r>
    </w:p>
  </w:endnote>
  <w:endnote w:type="continuationSeparator" w:id="0">
    <w:p w:rsidR="00C539AD" w:rsidRDefault="00C539AD" w:rsidP="00A10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Tahoma,Bold">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ookmanOldStyle">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3368105"/>
      <w:docPartObj>
        <w:docPartGallery w:val="Page Numbers (Bottom of Page)"/>
        <w:docPartUnique/>
      </w:docPartObj>
    </w:sdtPr>
    <w:sdtEndPr>
      <w:rPr>
        <w:noProof/>
      </w:rPr>
    </w:sdtEndPr>
    <w:sdtContent>
      <w:p w:rsidR="00A10900" w:rsidRDefault="00A10900">
        <w:pPr>
          <w:pStyle w:val="Footer"/>
          <w:jc w:val="center"/>
        </w:pPr>
        <w:r>
          <w:fldChar w:fldCharType="begin"/>
        </w:r>
        <w:r>
          <w:instrText xml:space="preserve"> PAGE   \* MERGEFORMAT </w:instrText>
        </w:r>
        <w:r>
          <w:fldChar w:fldCharType="separate"/>
        </w:r>
        <w:r w:rsidR="00F374BE">
          <w:rPr>
            <w:noProof/>
          </w:rPr>
          <w:t>11</w:t>
        </w:r>
        <w:r>
          <w:rPr>
            <w:noProof/>
          </w:rPr>
          <w:fldChar w:fldCharType="end"/>
        </w:r>
      </w:p>
    </w:sdtContent>
  </w:sdt>
  <w:p w:rsidR="00A10900" w:rsidRDefault="00A1090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9AD" w:rsidRDefault="00C539AD" w:rsidP="00A10900">
      <w:pPr>
        <w:spacing w:after="0" w:line="240" w:lineRule="auto"/>
      </w:pPr>
      <w:r>
        <w:separator/>
      </w:r>
    </w:p>
  </w:footnote>
  <w:footnote w:type="continuationSeparator" w:id="0">
    <w:p w:rsidR="00C539AD" w:rsidRDefault="00C539AD" w:rsidP="00A10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A2CC6"/>
    <w:multiLevelType w:val="hybridMultilevel"/>
    <w:tmpl w:val="A6BAD6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93E3F"/>
    <w:multiLevelType w:val="hybridMultilevel"/>
    <w:tmpl w:val="907A0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2269B"/>
    <w:multiLevelType w:val="hybridMultilevel"/>
    <w:tmpl w:val="72F22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B91DDF"/>
    <w:multiLevelType w:val="hybridMultilevel"/>
    <w:tmpl w:val="39C4942C"/>
    <w:lvl w:ilvl="0" w:tplc="0409000F">
      <w:start w:val="1"/>
      <w:numFmt w:val="decimal"/>
      <w:lvlText w:val="%1."/>
      <w:lvlJc w:val="left"/>
      <w:pPr>
        <w:ind w:left="2912" w:hanging="360"/>
      </w:p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4" w15:restartNumberingAfterBreak="0">
    <w:nsid w:val="24004193"/>
    <w:multiLevelType w:val="hybridMultilevel"/>
    <w:tmpl w:val="E04426E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249F1E49"/>
    <w:multiLevelType w:val="hybridMultilevel"/>
    <w:tmpl w:val="12A48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525C69"/>
    <w:multiLevelType w:val="hybridMultilevel"/>
    <w:tmpl w:val="03F650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D107E"/>
    <w:multiLevelType w:val="hybridMultilevel"/>
    <w:tmpl w:val="B9709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0E1CDB"/>
    <w:multiLevelType w:val="hybridMultilevel"/>
    <w:tmpl w:val="83F82880"/>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337143E0"/>
    <w:multiLevelType w:val="hybridMultilevel"/>
    <w:tmpl w:val="67CC8E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C97A7A"/>
    <w:multiLevelType w:val="hybridMultilevel"/>
    <w:tmpl w:val="D402D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154C2D"/>
    <w:multiLevelType w:val="hybridMultilevel"/>
    <w:tmpl w:val="1ABE3F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557E81"/>
    <w:multiLevelType w:val="hybridMultilevel"/>
    <w:tmpl w:val="D540A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3D2F2D"/>
    <w:multiLevelType w:val="hybridMultilevel"/>
    <w:tmpl w:val="328ECC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DB45D8"/>
    <w:multiLevelType w:val="hybridMultilevel"/>
    <w:tmpl w:val="6074BB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205AC"/>
    <w:multiLevelType w:val="hybridMultilevel"/>
    <w:tmpl w:val="AAE247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EE0048"/>
    <w:multiLevelType w:val="hybridMultilevel"/>
    <w:tmpl w:val="15223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6D01C3"/>
    <w:multiLevelType w:val="hybridMultilevel"/>
    <w:tmpl w:val="993C42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B204AD"/>
    <w:multiLevelType w:val="hybridMultilevel"/>
    <w:tmpl w:val="3D2E8A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2"/>
  </w:num>
  <w:num w:numId="4">
    <w:abstractNumId w:val="1"/>
  </w:num>
  <w:num w:numId="5">
    <w:abstractNumId w:val="3"/>
  </w:num>
  <w:num w:numId="6">
    <w:abstractNumId w:val="16"/>
  </w:num>
  <w:num w:numId="7">
    <w:abstractNumId w:val="8"/>
  </w:num>
  <w:num w:numId="8">
    <w:abstractNumId w:val="4"/>
  </w:num>
  <w:num w:numId="9">
    <w:abstractNumId w:val="9"/>
  </w:num>
  <w:num w:numId="10">
    <w:abstractNumId w:val="6"/>
  </w:num>
  <w:num w:numId="11">
    <w:abstractNumId w:val="17"/>
  </w:num>
  <w:num w:numId="12">
    <w:abstractNumId w:val="15"/>
  </w:num>
  <w:num w:numId="13">
    <w:abstractNumId w:val="18"/>
  </w:num>
  <w:num w:numId="14">
    <w:abstractNumId w:val="13"/>
  </w:num>
  <w:num w:numId="15">
    <w:abstractNumId w:val="0"/>
  </w:num>
  <w:num w:numId="16">
    <w:abstractNumId w:val="14"/>
  </w:num>
  <w:num w:numId="17">
    <w:abstractNumId w:val="11"/>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470"/>
    <w:rsid w:val="00005732"/>
    <w:rsid w:val="0002496B"/>
    <w:rsid w:val="00036CF5"/>
    <w:rsid w:val="00075B4B"/>
    <w:rsid w:val="000E0748"/>
    <w:rsid w:val="00104F47"/>
    <w:rsid w:val="001A484D"/>
    <w:rsid w:val="001D0981"/>
    <w:rsid w:val="00251E0D"/>
    <w:rsid w:val="00285CA7"/>
    <w:rsid w:val="00312DF1"/>
    <w:rsid w:val="00334990"/>
    <w:rsid w:val="003374AE"/>
    <w:rsid w:val="003454BF"/>
    <w:rsid w:val="0036618F"/>
    <w:rsid w:val="003949C1"/>
    <w:rsid w:val="00397A3A"/>
    <w:rsid w:val="003F755D"/>
    <w:rsid w:val="0040069A"/>
    <w:rsid w:val="004232CC"/>
    <w:rsid w:val="004513C5"/>
    <w:rsid w:val="0045695F"/>
    <w:rsid w:val="004B7B38"/>
    <w:rsid w:val="004F7F5F"/>
    <w:rsid w:val="005254D4"/>
    <w:rsid w:val="00581DD1"/>
    <w:rsid w:val="005A3A8F"/>
    <w:rsid w:val="005B63CE"/>
    <w:rsid w:val="00627F4A"/>
    <w:rsid w:val="00662F4C"/>
    <w:rsid w:val="006854E7"/>
    <w:rsid w:val="006872FF"/>
    <w:rsid w:val="006F2556"/>
    <w:rsid w:val="00716980"/>
    <w:rsid w:val="00772634"/>
    <w:rsid w:val="00811A2D"/>
    <w:rsid w:val="00825088"/>
    <w:rsid w:val="008262E0"/>
    <w:rsid w:val="008D097B"/>
    <w:rsid w:val="0090296F"/>
    <w:rsid w:val="00913F1F"/>
    <w:rsid w:val="00977A9D"/>
    <w:rsid w:val="00995D6F"/>
    <w:rsid w:val="009D6745"/>
    <w:rsid w:val="009F74B7"/>
    <w:rsid w:val="00A10900"/>
    <w:rsid w:val="00A164F8"/>
    <w:rsid w:val="00B12F91"/>
    <w:rsid w:val="00B33853"/>
    <w:rsid w:val="00B42283"/>
    <w:rsid w:val="00B760A3"/>
    <w:rsid w:val="00BA0F70"/>
    <w:rsid w:val="00BA3C0B"/>
    <w:rsid w:val="00BB49D8"/>
    <w:rsid w:val="00BB5D08"/>
    <w:rsid w:val="00C539AD"/>
    <w:rsid w:val="00D93E69"/>
    <w:rsid w:val="00E652CC"/>
    <w:rsid w:val="00E8675D"/>
    <w:rsid w:val="00EA7C15"/>
    <w:rsid w:val="00EB7FB4"/>
    <w:rsid w:val="00ED41C6"/>
    <w:rsid w:val="00F374BE"/>
    <w:rsid w:val="00F503D1"/>
    <w:rsid w:val="00F63CCC"/>
    <w:rsid w:val="00F94090"/>
    <w:rsid w:val="00FA5993"/>
    <w:rsid w:val="00FD4470"/>
    <w:rsid w:val="00FD7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E5D0A"/>
  <w15:chartTrackingRefBased/>
  <w15:docId w15:val="{C244AFE3-4FA9-401B-B474-5889EA8AC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F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1E0D"/>
    <w:rPr>
      <w:color w:val="0000FF"/>
      <w:u w:val="single"/>
    </w:rPr>
  </w:style>
  <w:style w:type="paragraph" w:styleId="ListParagraph">
    <w:name w:val="List Paragraph"/>
    <w:basedOn w:val="Normal"/>
    <w:uiPriority w:val="34"/>
    <w:qFormat/>
    <w:rsid w:val="00E8675D"/>
    <w:pPr>
      <w:ind w:left="720"/>
      <w:contextualSpacing/>
    </w:pPr>
  </w:style>
  <w:style w:type="table" w:styleId="TableGrid">
    <w:name w:val="Table Grid"/>
    <w:basedOn w:val="TableNormal"/>
    <w:uiPriority w:val="59"/>
    <w:rsid w:val="003374AE"/>
    <w:pPr>
      <w:spacing w:after="0" w:line="240" w:lineRule="auto"/>
    </w:pPr>
    <w:rPr>
      <w:rFonts w:eastAsiaTheme="minorEastAsia"/>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10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900"/>
  </w:style>
  <w:style w:type="paragraph" w:styleId="Footer">
    <w:name w:val="footer"/>
    <w:basedOn w:val="Normal"/>
    <w:link w:val="FooterChar"/>
    <w:uiPriority w:val="99"/>
    <w:unhideWhenUsed/>
    <w:rsid w:val="00A10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appeda.semarangkota.go.id/v2/wpcont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756</TotalTime>
  <Pages>11</Pages>
  <Words>4750</Words>
  <Characters>27081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dc:creator>
  <cp:keywords/>
  <dc:description/>
  <cp:lastModifiedBy>Adimas Mahakim</cp:lastModifiedBy>
  <cp:revision>16</cp:revision>
  <dcterms:created xsi:type="dcterms:W3CDTF">2017-10-24T10:51:00Z</dcterms:created>
  <dcterms:modified xsi:type="dcterms:W3CDTF">2017-10-30T09:14:00Z</dcterms:modified>
</cp:coreProperties>
</file>