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4D5" w:rsidRDefault="008C74D5" w:rsidP="008C74D5">
      <w:pPr>
        <w:pStyle w:val="STAT-IsiNaskah"/>
        <w:jc w:val="center"/>
      </w:pPr>
      <w:proofErr w:type="spellStart"/>
      <w:r w:rsidRPr="00EB2201">
        <w:rPr>
          <w:b/>
          <w:bCs/>
        </w:rPr>
        <w:t>Tabel</w:t>
      </w:r>
      <w:proofErr w:type="spellEnd"/>
      <w:r w:rsidRPr="00EB2201">
        <w:rPr>
          <w:b/>
          <w:bCs/>
        </w:rPr>
        <w:t xml:space="preserve"> 2.1</w:t>
      </w:r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Tangga</w:t>
      </w:r>
      <w:proofErr w:type="spellEnd"/>
      <w:r>
        <w:t xml:space="preserve"> Usaha </w:t>
      </w:r>
      <w:proofErr w:type="spellStart"/>
      <w:r>
        <w:t>Pertanian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Sensus</w:t>
      </w:r>
      <w:proofErr w:type="spellEnd"/>
      <w:r>
        <w:t xml:space="preserve"> </w:t>
      </w:r>
      <w:proofErr w:type="spellStart"/>
      <w:r>
        <w:t>Pertanian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2003 </w:t>
      </w:r>
      <w:proofErr w:type="spellStart"/>
      <w:r>
        <w:t>dan</w:t>
      </w:r>
      <w:proofErr w:type="spellEnd"/>
      <w:r>
        <w:t xml:space="preserve"> 2013</w:t>
      </w:r>
    </w:p>
    <w:p w:rsidR="008C74D5" w:rsidRDefault="008C74D5" w:rsidP="008C74D5">
      <w:pPr>
        <w:pStyle w:val="STAT-IsiNaskah"/>
        <w:jc w:val="center"/>
      </w:pPr>
      <w:r w:rsidRPr="00E11563">
        <w:rPr>
          <w:noProof/>
        </w:rPr>
        <w:drawing>
          <wp:inline distT="0" distB="0" distL="0" distR="0" wp14:anchorId="616D1BE7" wp14:editId="31D4628E">
            <wp:extent cx="4921858" cy="3550322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864" cy="3551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F0E" w:rsidRDefault="008C74D5">
      <w:bookmarkStart w:id="0" w:name="_GoBack"/>
      <w:bookmarkEnd w:id="0"/>
    </w:p>
    <w:sectPr w:rsidR="00493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4D5"/>
    <w:rsid w:val="00433E8C"/>
    <w:rsid w:val="008C74D5"/>
    <w:rsid w:val="00E9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T-IsiNaskah">
    <w:name w:val="STAT - Isi Naskah"/>
    <w:basedOn w:val="Normal"/>
    <w:rsid w:val="008C74D5"/>
    <w:pPr>
      <w:spacing w:before="60" w:after="60" w:line="240" w:lineRule="auto"/>
      <w:ind w:right="17"/>
      <w:jc w:val="both"/>
    </w:pPr>
    <w:rPr>
      <w:rFonts w:ascii="Bookman Old Style" w:eastAsia="Times New Roman" w:hAnsi="Bookman Old Style" w:cs="Times New Roman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4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T-IsiNaskah">
    <w:name w:val="STAT - Isi Naskah"/>
    <w:basedOn w:val="Normal"/>
    <w:rsid w:val="008C74D5"/>
    <w:pPr>
      <w:spacing w:before="60" w:after="60" w:line="240" w:lineRule="auto"/>
      <w:ind w:right="17"/>
      <w:jc w:val="both"/>
    </w:pPr>
    <w:rPr>
      <w:rFonts w:ascii="Bookman Old Style" w:eastAsia="Times New Roman" w:hAnsi="Bookman Old Style" w:cs="Times New Roman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2020-08-26T01:14:00Z</dcterms:created>
  <dcterms:modified xsi:type="dcterms:W3CDTF">2020-08-26T01:15:00Z</dcterms:modified>
</cp:coreProperties>
</file>